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FBD2B" w14:textId="5C8C56CB" w:rsidR="000402B9" w:rsidRPr="000402B9" w:rsidRDefault="660E12D6" w:rsidP="2AF0B9FB">
      <w:pPr>
        <w:rPr>
          <w:b/>
          <w:bCs/>
          <w:sz w:val="40"/>
          <w:szCs w:val="40"/>
          <w:lang w:val="fr-FR"/>
        </w:rPr>
      </w:pPr>
      <w:r w:rsidRPr="000402B9">
        <w:rPr>
          <w:b/>
          <w:bCs/>
          <w:sz w:val="40"/>
          <w:szCs w:val="40"/>
          <w:lang w:val="fr-FR"/>
        </w:rPr>
        <w:t>J</w:t>
      </w:r>
      <w:r w:rsidR="2E0CF06B" w:rsidRPr="000402B9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6675737" wp14:editId="3FD438B0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2279015" cy="1165860"/>
            <wp:effectExtent l="0" t="0" r="6985" b="0"/>
            <wp:wrapTight wrapText="bothSides">
              <wp:wrapPolygon edited="0">
                <wp:start x="0" y="0"/>
                <wp:lineTo x="0" y="21176"/>
                <wp:lineTo x="21486" y="21176"/>
                <wp:lineTo x="21486" y="0"/>
                <wp:lineTo x="0" y="0"/>
              </wp:wrapPolygon>
            </wp:wrapTight>
            <wp:docPr id="281371998" name="Picture 2813719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02B9">
        <w:rPr>
          <w:b/>
          <w:bCs/>
          <w:sz w:val="40"/>
          <w:szCs w:val="40"/>
          <w:lang w:val="fr-FR"/>
        </w:rPr>
        <w:t xml:space="preserve">ournée de </w:t>
      </w:r>
      <w:proofErr w:type="spellStart"/>
      <w:proofErr w:type="gramStart"/>
      <w:r w:rsidRPr="000402B9">
        <w:rPr>
          <w:b/>
          <w:bCs/>
          <w:sz w:val="40"/>
          <w:szCs w:val="40"/>
          <w:lang w:val="fr-FR"/>
        </w:rPr>
        <w:t>Doctorant.e.s</w:t>
      </w:r>
      <w:proofErr w:type="spellEnd"/>
      <w:proofErr w:type="gramEnd"/>
      <w:r w:rsidRPr="000402B9">
        <w:rPr>
          <w:b/>
          <w:bCs/>
          <w:sz w:val="40"/>
          <w:szCs w:val="40"/>
          <w:lang w:val="fr-FR"/>
        </w:rPr>
        <w:t xml:space="preserve"> de l’</w:t>
      </w:r>
      <w:proofErr w:type="spellStart"/>
      <w:r w:rsidRPr="000402B9">
        <w:rPr>
          <w:b/>
          <w:bCs/>
          <w:sz w:val="40"/>
          <w:szCs w:val="40"/>
          <w:lang w:val="fr-FR"/>
        </w:rPr>
        <w:t>Adeffi</w:t>
      </w:r>
      <w:proofErr w:type="spellEnd"/>
      <w:r w:rsidRPr="000402B9">
        <w:rPr>
          <w:b/>
          <w:bCs/>
          <w:sz w:val="40"/>
          <w:szCs w:val="40"/>
          <w:lang w:val="fr-FR"/>
        </w:rPr>
        <w:t xml:space="preserve">: </w:t>
      </w:r>
      <w:proofErr w:type="spellStart"/>
      <w:r w:rsidRPr="000402B9">
        <w:rPr>
          <w:b/>
          <w:bCs/>
          <w:sz w:val="40"/>
          <w:szCs w:val="40"/>
          <w:lang w:val="fr-FR"/>
        </w:rPr>
        <w:t>Adeffi</w:t>
      </w:r>
      <w:proofErr w:type="spellEnd"/>
      <w:r w:rsidRPr="000402B9">
        <w:rPr>
          <w:b/>
          <w:bCs/>
          <w:sz w:val="40"/>
          <w:szCs w:val="40"/>
          <w:lang w:val="fr-FR"/>
        </w:rPr>
        <w:t xml:space="preserve"> </w:t>
      </w:r>
      <w:proofErr w:type="spellStart"/>
      <w:r w:rsidRPr="000402B9">
        <w:rPr>
          <w:b/>
          <w:bCs/>
          <w:sz w:val="40"/>
          <w:szCs w:val="40"/>
          <w:lang w:val="fr-FR"/>
        </w:rPr>
        <w:t>Postgraduate</w:t>
      </w:r>
      <w:proofErr w:type="spellEnd"/>
      <w:r w:rsidRPr="000402B9">
        <w:rPr>
          <w:b/>
          <w:bCs/>
          <w:sz w:val="40"/>
          <w:szCs w:val="40"/>
          <w:lang w:val="fr-FR"/>
        </w:rPr>
        <w:t xml:space="preserve"> Symposium</w:t>
      </w:r>
    </w:p>
    <w:p w14:paraId="4028C8EB" w14:textId="0EEAA156" w:rsidR="000402B9" w:rsidRDefault="000402B9" w:rsidP="2AF0B9FB">
      <w:pPr>
        <w:rPr>
          <w:lang w:val="fr-FR"/>
        </w:rPr>
      </w:pPr>
      <w:r>
        <w:rPr>
          <w:b/>
          <w:b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7F777" wp14:editId="268E35D9">
                <wp:simplePos x="0" y="0"/>
                <wp:positionH relativeFrom="page">
                  <wp:align>left</wp:align>
                </wp:positionH>
                <wp:positionV relativeFrom="paragraph">
                  <wp:posOffset>66675</wp:posOffset>
                </wp:positionV>
                <wp:extent cx="8153400" cy="22860"/>
                <wp:effectExtent l="0" t="0" r="19050" b="34290"/>
                <wp:wrapNone/>
                <wp:docPr id="76496840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5340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5943F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25pt" to="64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" strokecolor="black [3200]" strokeweight="1pt">
                <v:stroke joinstyle="miter"/>
                <w10:wrap anchorx="page"/>
              </v:line>
            </w:pict>
          </mc:Fallback>
        </mc:AlternateContent>
      </w:r>
    </w:p>
    <w:p w14:paraId="3B44C5D3" w14:textId="27493FFE" w:rsidR="660E12D6" w:rsidRPr="0020602D" w:rsidRDefault="660E12D6" w:rsidP="2AF0B9FB">
      <w:pPr>
        <w:rPr>
          <w:lang w:val="en-GB"/>
        </w:rPr>
      </w:pPr>
      <w:r w:rsidRPr="0020602D">
        <w:rPr>
          <w:lang w:val="en-GB"/>
        </w:rPr>
        <w:t xml:space="preserve">Saturday 21 September 2024/Samedi 21 </w:t>
      </w:r>
      <w:proofErr w:type="spellStart"/>
      <w:r w:rsidRPr="0020602D">
        <w:rPr>
          <w:lang w:val="en-GB"/>
        </w:rPr>
        <w:t>septembre</w:t>
      </w:r>
      <w:proofErr w:type="spellEnd"/>
      <w:r w:rsidRPr="0020602D">
        <w:rPr>
          <w:lang w:val="en-GB"/>
        </w:rPr>
        <w:t xml:space="preserve"> 2024</w:t>
      </w:r>
    </w:p>
    <w:p w14:paraId="5FBABCDA" w14:textId="2DD5ECA1" w:rsidR="000402B9" w:rsidRPr="0020602D" w:rsidRDefault="000402B9" w:rsidP="000402B9">
      <w:pPr>
        <w:rPr>
          <w:color w:val="467886" w:themeColor="hyperlink"/>
          <w:u w:val="single"/>
          <w:lang w:val="en-GB"/>
        </w:rPr>
      </w:pPr>
      <w:r>
        <w:rPr>
          <w:b/>
          <w:b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824D30" wp14:editId="6AD401CB">
                <wp:simplePos x="0" y="0"/>
                <wp:positionH relativeFrom="page">
                  <wp:align>left</wp:align>
                </wp:positionH>
                <wp:positionV relativeFrom="paragraph">
                  <wp:posOffset>314960</wp:posOffset>
                </wp:positionV>
                <wp:extent cx="8206740" cy="38100"/>
                <wp:effectExtent l="0" t="0" r="22860" b="19050"/>
                <wp:wrapNone/>
                <wp:docPr id="177020384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6740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FF237F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8pt" to="646.2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" strokecolor="windowText" strokeweight=".5pt">
                <v:stroke joinstyle="miter"/>
                <w10:wrap anchorx="page"/>
              </v:line>
            </w:pict>
          </mc:Fallback>
        </mc:AlternateContent>
      </w:r>
      <w:r w:rsidR="660E12D6" w:rsidRPr="0020602D">
        <w:rPr>
          <w:lang w:val="en-GB"/>
        </w:rPr>
        <w:t xml:space="preserve">En </w:t>
      </w:r>
      <w:proofErr w:type="spellStart"/>
      <w:r w:rsidR="660E12D6" w:rsidRPr="0020602D">
        <w:rPr>
          <w:lang w:val="en-GB"/>
        </w:rPr>
        <w:t>ligne</w:t>
      </w:r>
      <w:proofErr w:type="spellEnd"/>
      <w:r w:rsidR="660E12D6" w:rsidRPr="0020602D">
        <w:rPr>
          <w:lang w:val="en-GB"/>
        </w:rPr>
        <w:t xml:space="preserve">: Teams: </w:t>
      </w:r>
      <w:hyperlink r:id="rId8">
        <w:r w:rsidR="1E57B3FF" w:rsidRPr="0020602D">
          <w:rPr>
            <w:rStyle w:val="Hyperlink"/>
            <w:lang w:val="en-GB"/>
          </w:rPr>
          <w:t>https://bit.ly/adeffi</w:t>
        </w:r>
      </w:hyperlink>
    </w:p>
    <w:p w14:paraId="61024057" w14:textId="1EB34DC2" w:rsidR="000402B9" w:rsidRPr="000402B9" w:rsidRDefault="000402B9" w:rsidP="000402B9">
      <w:pPr>
        <w:jc w:val="center"/>
        <w:rPr>
          <w:rStyle w:val="BookTitle"/>
          <w:sz w:val="36"/>
          <w:szCs w:val="36"/>
          <w:u w:val="single"/>
        </w:rPr>
      </w:pPr>
      <w:proofErr w:type="spellStart"/>
      <w:r w:rsidRPr="000402B9">
        <w:rPr>
          <w:rStyle w:val="BookTitle"/>
          <w:sz w:val="36"/>
          <w:szCs w:val="36"/>
          <w:u w:val="single"/>
        </w:rPr>
        <w:t>Programme</w:t>
      </w:r>
      <w:proofErr w:type="spellEnd"/>
    </w:p>
    <w:p w14:paraId="0AC70984" w14:textId="5EE12D84" w:rsidR="000402B9" w:rsidRPr="00A27019" w:rsidRDefault="000402B9" w:rsidP="000402B9">
      <w:pPr>
        <w:rPr>
          <w:rStyle w:val="BookTitle"/>
          <w:rFonts w:asciiTheme="majorHAnsi" w:hAnsiTheme="majorHAnsi"/>
          <w:i w:val="0"/>
          <w:iCs w:val="0"/>
          <w:u w:val="single"/>
        </w:rPr>
      </w:pPr>
      <w:r w:rsidRPr="00A27019">
        <w:rPr>
          <w:rStyle w:val="BookTitle"/>
          <w:b w:val="0"/>
          <w:bCs w:val="0"/>
          <w:i w:val="0"/>
          <w:iCs w:val="0"/>
          <w:u w:val="single"/>
        </w:rPr>
        <w:t xml:space="preserve">10.15-10.30 </w:t>
      </w:r>
      <w:r w:rsidRPr="00A27019">
        <w:rPr>
          <w:rStyle w:val="BookTitle"/>
          <w:rFonts w:asciiTheme="majorHAnsi" w:hAnsiTheme="majorHAnsi"/>
          <w:i w:val="0"/>
          <w:iCs w:val="0"/>
          <w:u w:val="single"/>
        </w:rPr>
        <w:t>Welcome</w:t>
      </w:r>
    </w:p>
    <w:p w14:paraId="453BA9D2" w14:textId="7776E4F4" w:rsidR="000402B9" w:rsidRDefault="000402B9" w:rsidP="000402B9">
      <w:pPr>
        <w:rPr>
          <w:rStyle w:val="BookTitle"/>
          <w:b w:val="0"/>
          <w:bCs w:val="0"/>
          <w:i w:val="0"/>
          <w:iCs w:val="0"/>
          <w:lang w:val="fr-FR"/>
        </w:rPr>
      </w:pPr>
      <w:r w:rsidRPr="000402B9">
        <w:rPr>
          <w:rStyle w:val="BookTitle"/>
          <w:b w:val="0"/>
          <w:bCs w:val="0"/>
          <w:i w:val="0"/>
          <w:iCs w:val="0"/>
          <w:lang w:val="fr-FR"/>
        </w:rPr>
        <w:t xml:space="preserve">Sarah Berthaud, présidente de </w:t>
      </w:r>
      <w:r>
        <w:rPr>
          <w:rStyle w:val="BookTitle"/>
          <w:b w:val="0"/>
          <w:bCs w:val="0"/>
          <w:i w:val="0"/>
          <w:iCs w:val="0"/>
          <w:lang w:val="fr-FR"/>
        </w:rPr>
        <w:t>l’</w:t>
      </w:r>
      <w:proofErr w:type="spellStart"/>
      <w:r>
        <w:rPr>
          <w:rStyle w:val="BookTitle"/>
          <w:b w:val="0"/>
          <w:bCs w:val="0"/>
          <w:i w:val="0"/>
          <w:iCs w:val="0"/>
          <w:lang w:val="fr-FR"/>
        </w:rPr>
        <w:t>Adeffi</w:t>
      </w:r>
      <w:proofErr w:type="spellEnd"/>
    </w:p>
    <w:p w14:paraId="02926E61" w14:textId="58F8E4FB" w:rsidR="000402B9" w:rsidRDefault="000402B9" w:rsidP="000402B9">
      <w:pPr>
        <w:rPr>
          <w:rStyle w:val="BookTitle"/>
          <w:b w:val="0"/>
          <w:bCs w:val="0"/>
          <w:i w:val="0"/>
          <w:iCs w:val="0"/>
          <w:lang w:val="fr-FR"/>
        </w:rPr>
      </w:pPr>
      <w:r>
        <w:rPr>
          <w:b/>
          <w:bCs/>
          <w:noProof/>
          <w:sz w:val="40"/>
          <w:szCs w:val="40"/>
          <w:lang w:val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52EED5" wp14:editId="5F754F4B">
                <wp:simplePos x="0" y="0"/>
                <wp:positionH relativeFrom="page">
                  <wp:align>left</wp:align>
                </wp:positionH>
                <wp:positionV relativeFrom="paragraph">
                  <wp:posOffset>314960</wp:posOffset>
                </wp:positionV>
                <wp:extent cx="8206740" cy="0"/>
                <wp:effectExtent l="0" t="0" r="0" b="0"/>
                <wp:wrapNone/>
                <wp:docPr id="162773638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6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591D4" id="Straight Connector 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4.8pt" to="646.2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" strokecolor="windowText" strokeweight=".5pt">
                <v:stroke joinstyle="miter"/>
                <w10:wrap anchorx="page"/>
              </v:line>
            </w:pict>
          </mc:Fallback>
        </mc:AlternateContent>
      </w:r>
      <w:r>
        <w:rPr>
          <w:rStyle w:val="BookTitle"/>
          <w:b w:val="0"/>
          <w:bCs w:val="0"/>
          <w:i w:val="0"/>
          <w:iCs w:val="0"/>
          <w:lang w:val="fr-FR"/>
        </w:rPr>
        <w:t xml:space="preserve">Lauren </w:t>
      </w:r>
      <w:proofErr w:type="spellStart"/>
      <w:r>
        <w:rPr>
          <w:rStyle w:val="BookTitle"/>
          <w:b w:val="0"/>
          <w:bCs w:val="0"/>
          <w:i w:val="0"/>
          <w:iCs w:val="0"/>
          <w:lang w:val="fr-FR"/>
        </w:rPr>
        <w:t>McShane</w:t>
      </w:r>
      <w:proofErr w:type="spellEnd"/>
      <w:r>
        <w:rPr>
          <w:rStyle w:val="BookTitle"/>
          <w:b w:val="0"/>
          <w:bCs w:val="0"/>
          <w:i w:val="0"/>
          <w:iCs w:val="0"/>
          <w:lang w:val="fr-FR"/>
        </w:rPr>
        <w:t xml:space="preserve">, </w:t>
      </w:r>
      <w:proofErr w:type="spellStart"/>
      <w:r>
        <w:rPr>
          <w:rStyle w:val="BookTitle"/>
          <w:b w:val="0"/>
          <w:bCs w:val="0"/>
          <w:i w:val="0"/>
          <w:iCs w:val="0"/>
          <w:lang w:val="fr-FR"/>
        </w:rPr>
        <w:t>répresentante</w:t>
      </w:r>
      <w:proofErr w:type="spellEnd"/>
      <w:r>
        <w:rPr>
          <w:rStyle w:val="BookTitle"/>
          <w:b w:val="0"/>
          <w:bCs w:val="0"/>
          <w:i w:val="0"/>
          <w:iCs w:val="0"/>
          <w:lang w:val="fr-FR"/>
        </w:rPr>
        <w:t xml:space="preserve"> des </w:t>
      </w:r>
      <w:proofErr w:type="spellStart"/>
      <w:r>
        <w:rPr>
          <w:rStyle w:val="BookTitle"/>
          <w:b w:val="0"/>
          <w:bCs w:val="0"/>
          <w:i w:val="0"/>
          <w:iCs w:val="0"/>
          <w:lang w:val="fr-FR"/>
        </w:rPr>
        <w:t>doctorant.</w:t>
      </w:r>
      <w:proofErr w:type="gramStart"/>
      <w:r>
        <w:rPr>
          <w:rStyle w:val="BookTitle"/>
          <w:b w:val="0"/>
          <w:bCs w:val="0"/>
          <w:i w:val="0"/>
          <w:iCs w:val="0"/>
          <w:lang w:val="fr-FR"/>
        </w:rPr>
        <w:t>e.s</w:t>
      </w:r>
      <w:proofErr w:type="spellEnd"/>
      <w:proofErr w:type="gramEnd"/>
    </w:p>
    <w:p w14:paraId="0B7990F7" w14:textId="4C5AF86A" w:rsidR="000402B9" w:rsidRDefault="000402B9" w:rsidP="000402B9">
      <w:pPr>
        <w:rPr>
          <w:rStyle w:val="BookTitle"/>
          <w:b w:val="0"/>
          <w:bCs w:val="0"/>
          <w:i w:val="0"/>
          <w:iCs w:val="0"/>
          <w:lang w:val="fr-FR"/>
        </w:rPr>
      </w:pPr>
    </w:p>
    <w:p w14:paraId="50675E32" w14:textId="77777777" w:rsidR="00577A36" w:rsidRPr="00A27019" w:rsidRDefault="000402B9" w:rsidP="00577A36">
      <w:pPr>
        <w:rPr>
          <w:rStyle w:val="BookTitle"/>
          <w:i w:val="0"/>
          <w:iCs w:val="0"/>
          <w:u w:val="single"/>
          <w:lang w:val="fr-FR"/>
        </w:rPr>
      </w:pPr>
      <w:r w:rsidRPr="00A27019">
        <w:rPr>
          <w:rStyle w:val="BookTitle"/>
          <w:b w:val="0"/>
          <w:bCs w:val="0"/>
          <w:i w:val="0"/>
          <w:iCs w:val="0"/>
          <w:u w:val="single"/>
          <w:lang w:val="fr-FR"/>
        </w:rPr>
        <w:t>10.30-11.</w:t>
      </w:r>
      <w:r w:rsidR="006F4585">
        <w:rPr>
          <w:rStyle w:val="BookTitle"/>
          <w:b w:val="0"/>
          <w:bCs w:val="0"/>
          <w:i w:val="0"/>
          <w:iCs w:val="0"/>
          <w:u w:val="single"/>
          <w:lang w:val="fr-FR"/>
        </w:rPr>
        <w:t xml:space="preserve">45 </w:t>
      </w:r>
      <w:r w:rsidR="0086378D" w:rsidRPr="00A27019">
        <w:rPr>
          <w:rStyle w:val="BookTitle"/>
          <w:i w:val="0"/>
          <w:iCs w:val="0"/>
          <w:u w:val="single"/>
          <w:lang w:val="fr-FR"/>
        </w:rPr>
        <w:t xml:space="preserve">Panel 1 : </w:t>
      </w:r>
      <w:r w:rsidR="00577A36" w:rsidRPr="00A27019">
        <w:rPr>
          <w:rStyle w:val="BookTitle"/>
          <w:i w:val="0"/>
          <w:iCs w:val="0"/>
          <w:u w:val="single"/>
          <w:lang w:val="fr-FR"/>
        </w:rPr>
        <w:t xml:space="preserve">Traductions et </w:t>
      </w:r>
      <w:proofErr w:type="spellStart"/>
      <w:proofErr w:type="gramStart"/>
      <w:r w:rsidR="00577A36" w:rsidRPr="00A27019">
        <w:rPr>
          <w:rStyle w:val="BookTitle"/>
          <w:i w:val="0"/>
          <w:iCs w:val="0"/>
          <w:u w:val="single"/>
          <w:lang w:val="fr-FR"/>
        </w:rPr>
        <w:t>transfers</w:t>
      </w:r>
      <w:proofErr w:type="spellEnd"/>
      <w:r w:rsidR="00577A36" w:rsidRPr="00A27019">
        <w:rPr>
          <w:rStyle w:val="BookTitle"/>
          <w:i w:val="0"/>
          <w:iCs w:val="0"/>
          <w:u w:val="single"/>
          <w:lang w:val="fr-FR"/>
        </w:rPr>
        <w:t>:</w:t>
      </w:r>
      <w:proofErr w:type="gramEnd"/>
      <w:r w:rsidR="00577A36" w:rsidRPr="00A27019">
        <w:rPr>
          <w:rStyle w:val="BookTitle"/>
          <w:i w:val="0"/>
          <w:iCs w:val="0"/>
          <w:u w:val="single"/>
          <w:lang w:val="fr-FR"/>
        </w:rPr>
        <w:t xml:space="preserve"> Pratiques culturelles et langagières</w:t>
      </w:r>
    </w:p>
    <w:p w14:paraId="2895735E" w14:textId="77777777" w:rsidR="00577A36" w:rsidRDefault="00577A36" w:rsidP="00577A36">
      <w:pPr>
        <w:rPr>
          <w:rStyle w:val="BookTitle"/>
          <w:i w:val="0"/>
          <w:iCs w:val="0"/>
          <w:u w:val="single"/>
          <w:lang w:val="en-GB"/>
        </w:rPr>
      </w:pPr>
      <w:r w:rsidRPr="00A27019">
        <w:rPr>
          <w:rStyle w:val="BookTitle"/>
          <w:i w:val="0"/>
          <w:iCs w:val="0"/>
          <w:u w:val="single"/>
          <w:lang w:val="en-GB"/>
        </w:rPr>
        <w:t>Translations and Transfers: Language and Culture Practices</w:t>
      </w:r>
    </w:p>
    <w:p w14:paraId="586A18F7" w14:textId="51C321BD" w:rsidR="00577A36" w:rsidRPr="00C67D4D" w:rsidRDefault="00577A36" w:rsidP="00577A36">
      <w:pPr>
        <w:rPr>
          <w:rStyle w:val="BookTitle"/>
          <w:i w:val="0"/>
          <w:iCs w:val="0"/>
          <w:u w:val="single"/>
          <w:lang w:val="fr-FR"/>
        </w:rPr>
      </w:pPr>
      <w:proofErr w:type="gramStart"/>
      <w:r w:rsidRPr="00C67D4D">
        <w:rPr>
          <w:rStyle w:val="BookTitle"/>
          <w:i w:val="0"/>
          <w:iCs w:val="0"/>
          <w:u w:val="single"/>
          <w:lang w:val="fr-FR"/>
        </w:rPr>
        <w:t>Chair:</w:t>
      </w:r>
      <w:proofErr w:type="gramEnd"/>
      <w:r w:rsidRPr="00C67D4D">
        <w:rPr>
          <w:rStyle w:val="BookTitle"/>
          <w:i w:val="0"/>
          <w:iCs w:val="0"/>
          <w:u w:val="single"/>
          <w:lang w:val="fr-FR"/>
        </w:rPr>
        <w:t xml:space="preserve"> TBC</w:t>
      </w:r>
    </w:p>
    <w:p w14:paraId="08779BDE" w14:textId="77777777" w:rsidR="00577A36" w:rsidRPr="00C67D4D" w:rsidRDefault="00577A36" w:rsidP="00577A36">
      <w:pPr>
        <w:rPr>
          <w:rStyle w:val="BookTitle"/>
          <w:i w:val="0"/>
          <w:iCs w:val="0"/>
          <w:lang w:val="fr-FR"/>
        </w:rPr>
      </w:pPr>
      <w:r w:rsidRPr="00C67D4D">
        <w:rPr>
          <w:rStyle w:val="BookTitle"/>
          <w:i w:val="0"/>
          <w:iCs w:val="0"/>
          <w:lang w:val="fr-FR"/>
        </w:rPr>
        <w:t>Amal El-</w:t>
      </w:r>
      <w:proofErr w:type="spellStart"/>
      <w:r w:rsidRPr="00C67D4D">
        <w:rPr>
          <w:rStyle w:val="BookTitle"/>
          <w:i w:val="0"/>
          <w:iCs w:val="0"/>
          <w:lang w:val="fr-FR"/>
        </w:rPr>
        <w:t>Himer</w:t>
      </w:r>
      <w:proofErr w:type="spellEnd"/>
      <w:r w:rsidRPr="00C67D4D">
        <w:rPr>
          <w:rStyle w:val="BookTitle"/>
          <w:i w:val="0"/>
          <w:iCs w:val="0"/>
          <w:lang w:val="fr-FR"/>
        </w:rPr>
        <w:t xml:space="preserve">, Université Sidi Mohamed Ben Abdellah de </w:t>
      </w:r>
      <w:proofErr w:type="gramStart"/>
      <w:r w:rsidRPr="00C67D4D">
        <w:rPr>
          <w:rStyle w:val="BookTitle"/>
          <w:i w:val="0"/>
          <w:iCs w:val="0"/>
          <w:lang w:val="fr-FR"/>
        </w:rPr>
        <w:t>Fès:</w:t>
      </w:r>
      <w:proofErr w:type="gramEnd"/>
    </w:p>
    <w:p w14:paraId="6FA34865" w14:textId="77777777" w:rsidR="00577A36" w:rsidRDefault="00577A36" w:rsidP="00577A36">
      <w:pPr>
        <w:rPr>
          <w:rStyle w:val="BookTitle"/>
          <w:b w:val="0"/>
          <w:bCs w:val="0"/>
          <w:i w:val="0"/>
          <w:iCs w:val="0"/>
          <w:lang w:val="fr-FR"/>
        </w:rPr>
      </w:pPr>
      <w:r w:rsidRPr="008A5480">
        <w:rPr>
          <w:rStyle w:val="BookTitle"/>
          <w:b w:val="0"/>
          <w:bCs w:val="0"/>
          <w:i w:val="0"/>
          <w:iCs w:val="0"/>
          <w:lang w:val="fr-FR"/>
        </w:rPr>
        <w:t xml:space="preserve">‘Défis de la traduction des </w:t>
      </w:r>
      <w:r>
        <w:rPr>
          <w:rStyle w:val="BookTitle"/>
          <w:b w:val="0"/>
          <w:bCs w:val="0"/>
          <w:i w:val="0"/>
          <w:iCs w:val="0"/>
          <w:lang w:val="fr-FR"/>
        </w:rPr>
        <w:t>particules à valeurs temporelles de l’arabe vers le français’</w:t>
      </w:r>
    </w:p>
    <w:p w14:paraId="661D4619" w14:textId="77777777" w:rsidR="00577A36" w:rsidRPr="0020602D" w:rsidRDefault="00577A36" w:rsidP="00577A36">
      <w:pPr>
        <w:rPr>
          <w:rStyle w:val="BookTitle"/>
          <w:i w:val="0"/>
          <w:iCs w:val="0"/>
          <w:lang w:val="fr-FR"/>
        </w:rPr>
      </w:pPr>
      <w:r w:rsidRPr="0020602D">
        <w:rPr>
          <w:rStyle w:val="BookTitle"/>
          <w:i w:val="0"/>
          <w:iCs w:val="0"/>
          <w:lang w:val="fr-FR"/>
        </w:rPr>
        <w:t xml:space="preserve">Mohammed </w:t>
      </w:r>
      <w:proofErr w:type="spellStart"/>
      <w:r w:rsidRPr="0020602D">
        <w:rPr>
          <w:rStyle w:val="BookTitle"/>
          <w:i w:val="0"/>
          <w:iCs w:val="0"/>
          <w:lang w:val="fr-FR"/>
        </w:rPr>
        <w:t>Bouhou</w:t>
      </w:r>
      <w:proofErr w:type="spellEnd"/>
      <w:r w:rsidRPr="0020602D">
        <w:rPr>
          <w:rStyle w:val="BookTitle"/>
          <w:i w:val="0"/>
          <w:iCs w:val="0"/>
          <w:lang w:val="fr-FR"/>
        </w:rPr>
        <w:t xml:space="preserve">, Université Sidi Mohamed Ben Abdellah de </w:t>
      </w:r>
      <w:proofErr w:type="gramStart"/>
      <w:r w:rsidRPr="0020602D">
        <w:rPr>
          <w:rStyle w:val="BookTitle"/>
          <w:i w:val="0"/>
          <w:iCs w:val="0"/>
          <w:lang w:val="fr-FR"/>
        </w:rPr>
        <w:t>Fès:</w:t>
      </w:r>
      <w:proofErr w:type="gramEnd"/>
    </w:p>
    <w:p w14:paraId="0C170D38" w14:textId="77777777" w:rsidR="00577A36" w:rsidRPr="00887E0F" w:rsidRDefault="00577A36" w:rsidP="00577A36">
      <w:pPr>
        <w:rPr>
          <w:rStyle w:val="BookTitle"/>
          <w:b w:val="0"/>
          <w:bCs w:val="0"/>
          <w:i w:val="0"/>
          <w:iCs w:val="0"/>
          <w:lang w:val="fr-FR"/>
        </w:rPr>
      </w:pPr>
      <w:r w:rsidRPr="00743991">
        <w:rPr>
          <w:rStyle w:val="BookTitle"/>
          <w:b w:val="0"/>
          <w:bCs w:val="0"/>
          <w:i w:val="0"/>
          <w:iCs w:val="0"/>
          <w:lang w:val="fr-FR"/>
        </w:rPr>
        <w:t>‘</w:t>
      </w:r>
      <w:r w:rsidRPr="00887E0F">
        <w:rPr>
          <w:spacing w:val="5"/>
          <w:lang w:val="fr-FR"/>
        </w:rPr>
        <w:t xml:space="preserve">Les néologismes dans les pratiques langagières des </w:t>
      </w:r>
      <w:proofErr w:type="gramStart"/>
      <w:r w:rsidRPr="00887E0F">
        <w:rPr>
          <w:spacing w:val="5"/>
          <w:lang w:val="fr-FR"/>
        </w:rPr>
        <w:t>jeunes:</w:t>
      </w:r>
      <w:proofErr w:type="gramEnd"/>
      <w:r w:rsidRPr="00887E0F">
        <w:rPr>
          <w:spacing w:val="5"/>
          <w:lang w:val="fr-FR"/>
        </w:rPr>
        <w:t xml:space="preserve"> étude des représentations sociolinguistiques</w:t>
      </w:r>
      <w:r>
        <w:rPr>
          <w:spacing w:val="5"/>
          <w:lang w:val="fr-FR"/>
        </w:rPr>
        <w:t>’</w:t>
      </w:r>
    </w:p>
    <w:p w14:paraId="6B62D28A" w14:textId="77777777" w:rsidR="00577A36" w:rsidRPr="0020602D" w:rsidRDefault="00577A36" w:rsidP="00577A36">
      <w:pPr>
        <w:rPr>
          <w:rStyle w:val="BookTitle"/>
          <w:i w:val="0"/>
          <w:iCs w:val="0"/>
          <w:lang w:val="fr-FR"/>
        </w:rPr>
      </w:pPr>
      <w:r w:rsidRPr="0020602D">
        <w:rPr>
          <w:rStyle w:val="BookTitle"/>
          <w:i w:val="0"/>
          <w:iCs w:val="0"/>
          <w:lang w:val="fr-FR"/>
        </w:rPr>
        <w:t xml:space="preserve">Imane </w:t>
      </w:r>
      <w:proofErr w:type="spellStart"/>
      <w:r w:rsidRPr="0020602D">
        <w:rPr>
          <w:rStyle w:val="BookTitle"/>
          <w:i w:val="0"/>
          <w:iCs w:val="0"/>
          <w:lang w:val="fr-FR"/>
        </w:rPr>
        <w:t>Letrech</w:t>
      </w:r>
      <w:proofErr w:type="spellEnd"/>
      <w:r w:rsidRPr="0020602D">
        <w:rPr>
          <w:rStyle w:val="BookTitle"/>
          <w:i w:val="0"/>
          <w:iCs w:val="0"/>
          <w:lang w:val="fr-FR"/>
        </w:rPr>
        <w:t xml:space="preserve">, Université Sidi Mohamed Ben Abdellah de </w:t>
      </w:r>
      <w:proofErr w:type="gramStart"/>
      <w:r w:rsidRPr="0020602D">
        <w:rPr>
          <w:rStyle w:val="BookTitle"/>
          <w:i w:val="0"/>
          <w:iCs w:val="0"/>
          <w:lang w:val="fr-FR"/>
        </w:rPr>
        <w:t>Fès:</w:t>
      </w:r>
      <w:proofErr w:type="gramEnd"/>
    </w:p>
    <w:p w14:paraId="4933F6FC" w14:textId="77777777" w:rsidR="00577A36" w:rsidRPr="00D049FF" w:rsidRDefault="00577A36" w:rsidP="00577A36">
      <w:pPr>
        <w:rPr>
          <w:rStyle w:val="BookTitle"/>
          <w:b w:val="0"/>
          <w:bCs w:val="0"/>
          <w:i w:val="0"/>
          <w:iCs w:val="0"/>
          <w:lang w:val="fr-FR"/>
        </w:rPr>
      </w:pPr>
      <w:r>
        <w:rPr>
          <w:rStyle w:val="BookTitle"/>
          <w:b w:val="0"/>
          <w:bCs w:val="0"/>
          <w:i w:val="0"/>
          <w:iCs w:val="0"/>
          <w:lang w:val="fr-FR"/>
        </w:rPr>
        <w:t>‘</w:t>
      </w:r>
      <w:r w:rsidRPr="00D049FF">
        <w:rPr>
          <w:rStyle w:val="BookTitle"/>
          <w:b w:val="0"/>
          <w:bCs w:val="0"/>
          <w:i w:val="0"/>
          <w:iCs w:val="0"/>
          <w:lang w:val="fr-FR"/>
        </w:rPr>
        <w:t>Analyse du discours médiatique de sensibilisation au Maroc : Approche pragmatique</w:t>
      </w:r>
      <w:r>
        <w:rPr>
          <w:rStyle w:val="BookTitle"/>
          <w:b w:val="0"/>
          <w:bCs w:val="0"/>
          <w:i w:val="0"/>
          <w:iCs w:val="0"/>
          <w:lang w:val="fr-FR"/>
        </w:rPr>
        <w:t>’</w:t>
      </w:r>
    </w:p>
    <w:p w14:paraId="4170FB48" w14:textId="77777777" w:rsidR="00E616E2" w:rsidRPr="00E616E2" w:rsidRDefault="00E616E2" w:rsidP="000402B9">
      <w:pPr>
        <w:rPr>
          <w:rStyle w:val="BookTitle"/>
          <w:b w:val="0"/>
          <w:bCs w:val="0"/>
          <w:i w:val="0"/>
          <w:iCs w:val="0"/>
          <w:lang w:val="fr-FR"/>
        </w:rPr>
      </w:pPr>
    </w:p>
    <w:p w14:paraId="3C24B537" w14:textId="571CEF8A" w:rsidR="00E616E2" w:rsidRPr="00931FC8" w:rsidRDefault="00931FC8" w:rsidP="000402B9">
      <w:pPr>
        <w:rPr>
          <w:rStyle w:val="BookTitle"/>
          <w:i w:val="0"/>
          <w:iCs w:val="0"/>
          <w:lang w:val="fr-FR"/>
        </w:rPr>
      </w:pPr>
      <w:r>
        <w:rPr>
          <w:b/>
          <w:bCs/>
          <w:noProof/>
          <w:spacing w:val="5"/>
          <w:lang w:val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8F2ABF" wp14:editId="53A547CB">
                <wp:simplePos x="0" y="0"/>
                <wp:positionH relativeFrom="page">
                  <wp:posOffset>-403860</wp:posOffset>
                </wp:positionH>
                <wp:positionV relativeFrom="paragraph">
                  <wp:posOffset>259080</wp:posOffset>
                </wp:positionV>
                <wp:extent cx="8191500" cy="53340"/>
                <wp:effectExtent l="0" t="0" r="19050" b="22860"/>
                <wp:wrapNone/>
                <wp:docPr id="1820168112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91500" cy="53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CC883" id="Straight Connecto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31.8pt,20.4pt" to="613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E01E34" w:rsidRPr="00931FC8">
        <w:rPr>
          <w:rStyle w:val="BookTitle"/>
          <w:i w:val="0"/>
          <w:iCs w:val="0"/>
          <w:lang w:val="fr-FR"/>
        </w:rPr>
        <w:t>11.</w:t>
      </w:r>
      <w:r w:rsidR="005F0EDF">
        <w:rPr>
          <w:rStyle w:val="BookTitle"/>
          <w:i w:val="0"/>
          <w:iCs w:val="0"/>
          <w:lang w:val="fr-FR"/>
        </w:rPr>
        <w:t>45</w:t>
      </w:r>
      <w:r w:rsidR="00E01E34" w:rsidRPr="00931FC8">
        <w:rPr>
          <w:rStyle w:val="BookTitle"/>
          <w:i w:val="0"/>
          <w:iCs w:val="0"/>
          <w:lang w:val="fr-FR"/>
        </w:rPr>
        <w:t>-1</w:t>
      </w:r>
      <w:r w:rsidR="005F0EDF">
        <w:rPr>
          <w:rStyle w:val="BookTitle"/>
          <w:i w:val="0"/>
          <w:iCs w:val="0"/>
          <w:lang w:val="fr-FR"/>
        </w:rPr>
        <w:t xml:space="preserve">2.00 </w:t>
      </w:r>
      <w:r w:rsidR="00E01E34" w:rsidRPr="00931FC8">
        <w:rPr>
          <w:rStyle w:val="BookTitle"/>
          <w:i w:val="0"/>
          <w:iCs w:val="0"/>
          <w:lang w:val="fr-FR"/>
        </w:rPr>
        <w:t>Pause-café</w:t>
      </w:r>
    </w:p>
    <w:p w14:paraId="725DC2F7" w14:textId="77777777" w:rsidR="004F317B" w:rsidRDefault="004F317B" w:rsidP="000402B9">
      <w:pPr>
        <w:rPr>
          <w:rStyle w:val="BookTitle"/>
          <w:i w:val="0"/>
          <w:iCs w:val="0"/>
          <w:lang w:val="fr-FR"/>
        </w:rPr>
      </w:pPr>
    </w:p>
    <w:p w14:paraId="30226925" w14:textId="77777777" w:rsidR="005F0EDF" w:rsidRDefault="00BC3387" w:rsidP="005F0EDF">
      <w:pPr>
        <w:rPr>
          <w:rStyle w:val="BookTitle"/>
          <w:i w:val="0"/>
          <w:iCs w:val="0"/>
          <w:u w:val="single"/>
          <w:lang w:val="fr-FR"/>
        </w:rPr>
      </w:pPr>
      <w:r w:rsidRPr="00A27019">
        <w:rPr>
          <w:rStyle w:val="BookTitle"/>
          <w:i w:val="0"/>
          <w:iCs w:val="0"/>
          <w:u w:val="single"/>
          <w:lang w:val="fr-FR"/>
        </w:rPr>
        <w:t>1</w:t>
      </w:r>
      <w:r w:rsidR="005F0EDF">
        <w:rPr>
          <w:rStyle w:val="BookTitle"/>
          <w:i w:val="0"/>
          <w:iCs w:val="0"/>
          <w:u w:val="single"/>
          <w:lang w:val="fr-FR"/>
        </w:rPr>
        <w:t>2.00</w:t>
      </w:r>
      <w:r w:rsidRPr="00A27019">
        <w:rPr>
          <w:rStyle w:val="BookTitle"/>
          <w:i w:val="0"/>
          <w:iCs w:val="0"/>
          <w:u w:val="single"/>
          <w:lang w:val="fr-FR"/>
        </w:rPr>
        <w:t>-</w:t>
      </w:r>
      <w:r w:rsidR="0086378D" w:rsidRPr="00A27019">
        <w:rPr>
          <w:rStyle w:val="BookTitle"/>
          <w:i w:val="0"/>
          <w:iCs w:val="0"/>
          <w:u w:val="single"/>
          <w:lang w:val="fr-FR"/>
        </w:rPr>
        <w:t>1</w:t>
      </w:r>
      <w:r w:rsidR="00A27019" w:rsidRPr="00A27019">
        <w:rPr>
          <w:rStyle w:val="BookTitle"/>
          <w:i w:val="0"/>
          <w:iCs w:val="0"/>
          <w:u w:val="single"/>
          <w:lang w:val="fr-FR"/>
        </w:rPr>
        <w:t>3.00</w:t>
      </w:r>
      <w:r w:rsidR="0086378D" w:rsidRPr="00A27019">
        <w:rPr>
          <w:rStyle w:val="BookTitle"/>
          <w:i w:val="0"/>
          <w:iCs w:val="0"/>
          <w:u w:val="single"/>
          <w:lang w:val="fr-FR"/>
        </w:rPr>
        <w:t xml:space="preserve"> Panel 2 :</w:t>
      </w:r>
      <w:r w:rsidR="009C79C3" w:rsidRPr="00A27019">
        <w:rPr>
          <w:rStyle w:val="BookTitle"/>
          <w:i w:val="0"/>
          <w:iCs w:val="0"/>
          <w:u w:val="single"/>
          <w:lang w:val="fr-FR"/>
        </w:rPr>
        <w:t xml:space="preserve"> </w:t>
      </w:r>
      <w:r w:rsidR="005F0EDF" w:rsidRPr="00A27019">
        <w:rPr>
          <w:rStyle w:val="BookTitle"/>
          <w:i w:val="0"/>
          <w:iCs w:val="0"/>
          <w:u w:val="single"/>
          <w:lang w:val="fr-FR"/>
        </w:rPr>
        <w:t xml:space="preserve">Travaux en cours : Works in </w:t>
      </w:r>
      <w:proofErr w:type="spellStart"/>
      <w:r w:rsidR="005F0EDF" w:rsidRPr="00A27019">
        <w:rPr>
          <w:rStyle w:val="BookTitle"/>
          <w:i w:val="0"/>
          <w:iCs w:val="0"/>
          <w:u w:val="single"/>
          <w:lang w:val="fr-FR"/>
        </w:rPr>
        <w:t>progress</w:t>
      </w:r>
      <w:proofErr w:type="spellEnd"/>
    </w:p>
    <w:p w14:paraId="5D81A11B" w14:textId="65C56BDF" w:rsidR="00577A36" w:rsidRPr="00A27019" w:rsidRDefault="00577A36" w:rsidP="005F0EDF">
      <w:pPr>
        <w:rPr>
          <w:rStyle w:val="BookTitle"/>
          <w:i w:val="0"/>
          <w:iCs w:val="0"/>
          <w:u w:val="single"/>
          <w:lang w:val="fr-FR"/>
        </w:rPr>
      </w:pPr>
      <w:r>
        <w:rPr>
          <w:rStyle w:val="BookTitle"/>
          <w:i w:val="0"/>
          <w:iCs w:val="0"/>
          <w:u w:val="single"/>
          <w:lang w:val="fr-FR"/>
        </w:rPr>
        <w:lastRenderedPageBreak/>
        <w:t>Chair : Lauren </w:t>
      </w:r>
      <w:proofErr w:type="spellStart"/>
      <w:r>
        <w:rPr>
          <w:rStyle w:val="BookTitle"/>
          <w:i w:val="0"/>
          <w:iCs w:val="0"/>
          <w:u w:val="single"/>
          <w:lang w:val="fr-FR"/>
        </w:rPr>
        <w:t>McShane</w:t>
      </w:r>
      <w:proofErr w:type="spellEnd"/>
    </w:p>
    <w:p w14:paraId="4F639DE8" w14:textId="77777777" w:rsidR="00577A36" w:rsidRPr="00A27019" w:rsidRDefault="00577A36" w:rsidP="00577A36">
      <w:pPr>
        <w:rPr>
          <w:rStyle w:val="BookTitle"/>
          <w:i w:val="0"/>
          <w:iCs w:val="0"/>
          <w:u w:val="single"/>
          <w:lang w:val="fr-FR"/>
        </w:rPr>
      </w:pPr>
    </w:p>
    <w:p w14:paraId="3BAD9D15" w14:textId="77777777" w:rsidR="00577A36" w:rsidRPr="004F317B" w:rsidRDefault="00577A36" w:rsidP="00577A36">
      <w:pPr>
        <w:rPr>
          <w:rStyle w:val="BookTitle"/>
          <w:i w:val="0"/>
          <w:iCs w:val="0"/>
          <w:lang w:val="fr-FR"/>
        </w:rPr>
      </w:pPr>
      <w:r w:rsidRPr="004F317B">
        <w:rPr>
          <w:rStyle w:val="BookTitle"/>
          <w:i w:val="0"/>
          <w:iCs w:val="0"/>
          <w:lang w:val="fr-FR"/>
        </w:rPr>
        <w:t xml:space="preserve">Marie Julie, Independent scholar : </w:t>
      </w:r>
    </w:p>
    <w:p w14:paraId="0E6FF344" w14:textId="77777777" w:rsidR="00577A36" w:rsidRPr="004F317B" w:rsidRDefault="00577A36" w:rsidP="00577A36">
      <w:pPr>
        <w:rPr>
          <w:i/>
          <w:iCs/>
          <w:spacing w:val="5"/>
          <w:lang w:val="fr-FR"/>
        </w:rPr>
      </w:pPr>
      <w:r w:rsidRPr="004F317B">
        <w:rPr>
          <w:rStyle w:val="BookTitle"/>
          <w:b w:val="0"/>
          <w:bCs w:val="0"/>
          <w:lang w:val="fr-FR"/>
        </w:rPr>
        <w:t>‘</w:t>
      </w:r>
      <w:r w:rsidRPr="004F317B">
        <w:rPr>
          <w:spacing w:val="5"/>
          <w:lang w:val="fr-FR"/>
        </w:rPr>
        <w:t>Le merveilleux topos journalier", une recherche-création en cours d'écriture’</w:t>
      </w:r>
    </w:p>
    <w:p w14:paraId="77D439DD" w14:textId="77777777" w:rsidR="00577A36" w:rsidRPr="004F317B" w:rsidRDefault="00577A36" w:rsidP="00577A36">
      <w:pPr>
        <w:rPr>
          <w:b/>
          <w:bCs/>
          <w:spacing w:val="5"/>
          <w:lang w:val="fr-FR"/>
        </w:rPr>
      </w:pPr>
      <w:r w:rsidRPr="004F317B">
        <w:rPr>
          <w:b/>
          <w:bCs/>
          <w:spacing w:val="5"/>
          <w:lang w:val="fr-FR"/>
        </w:rPr>
        <w:t xml:space="preserve">Sarah Levy </w:t>
      </w:r>
      <w:proofErr w:type="spellStart"/>
      <w:r w:rsidRPr="004F317B">
        <w:rPr>
          <w:b/>
          <w:bCs/>
          <w:spacing w:val="5"/>
          <w:lang w:val="fr-FR"/>
        </w:rPr>
        <w:t>Valensi</w:t>
      </w:r>
      <w:proofErr w:type="spellEnd"/>
      <w:r w:rsidRPr="004F317B">
        <w:rPr>
          <w:b/>
          <w:bCs/>
          <w:spacing w:val="5"/>
          <w:lang w:val="fr-FR"/>
        </w:rPr>
        <w:t>, Université de Caen :</w:t>
      </w:r>
    </w:p>
    <w:p w14:paraId="23BCBC09" w14:textId="77777777" w:rsidR="00577A36" w:rsidRDefault="00577A36" w:rsidP="00577A36">
      <w:pPr>
        <w:rPr>
          <w:rStyle w:val="BookTitle"/>
          <w:b w:val="0"/>
          <w:bCs w:val="0"/>
          <w:i w:val="0"/>
          <w:iCs w:val="0"/>
          <w:lang w:val="fr-FR"/>
        </w:rPr>
      </w:pPr>
      <w:r>
        <w:rPr>
          <w:rStyle w:val="BookTitle"/>
          <w:b w:val="0"/>
          <w:bCs w:val="0"/>
          <w:i w:val="0"/>
          <w:iCs w:val="0"/>
          <w:lang w:val="fr-FR"/>
        </w:rPr>
        <w:t>‘</w:t>
      </w:r>
      <w:r w:rsidRPr="004F317B">
        <w:rPr>
          <w:rStyle w:val="BookTitle"/>
          <w:b w:val="0"/>
          <w:bCs w:val="0"/>
          <w:i w:val="0"/>
          <w:iCs w:val="0"/>
          <w:lang w:val="fr-FR"/>
        </w:rPr>
        <w:t xml:space="preserve">Jeux de miroirs dans les textes autobiographiques des frères </w:t>
      </w:r>
      <w:proofErr w:type="spellStart"/>
      <w:r w:rsidRPr="004F317B">
        <w:rPr>
          <w:rStyle w:val="BookTitle"/>
          <w:b w:val="0"/>
          <w:bCs w:val="0"/>
          <w:i w:val="0"/>
          <w:iCs w:val="0"/>
          <w:lang w:val="fr-FR"/>
        </w:rPr>
        <w:t>McCourt</w:t>
      </w:r>
      <w:proofErr w:type="spellEnd"/>
      <w:r>
        <w:rPr>
          <w:rStyle w:val="BookTitle"/>
          <w:b w:val="0"/>
          <w:bCs w:val="0"/>
          <w:i w:val="0"/>
          <w:iCs w:val="0"/>
          <w:lang w:val="fr-FR"/>
        </w:rPr>
        <w:t>’</w:t>
      </w:r>
    </w:p>
    <w:p w14:paraId="1A867CB7" w14:textId="77777777" w:rsidR="00577A36" w:rsidRDefault="00577A36" w:rsidP="00577A36">
      <w:pPr>
        <w:rPr>
          <w:rStyle w:val="BookTitle"/>
          <w:i w:val="0"/>
          <w:iCs w:val="0"/>
          <w:lang w:val="en-GB"/>
        </w:rPr>
      </w:pPr>
      <w:r w:rsidRPr="004F317B">
        <w:rPr>
          <w:rStyle w:val="BookTitle"/>
          <w:i w:val="0"/>
          <w:iCs w:val="0"/>
          <w:lang w:val="en-GB"/>
        </w:rPr>
        <w:t xml:space="preserve">Emily Fitzell, </w:t>
      </w:r>
      <w:r>
        <w:rPr>
          <w:rStyle w:val="BookTitle"/>
          <w:i w:val="0"/>
          <w:iCs w:val="0"/>
          <w:lang w:val="en-GB"/>
        </w:rPr>
        <w:t>Cambridge University/New School of the Anthropocene:</w:t>
      </w:r>
    </w:p>
    <w:p w14:paraId="346B2AFC" w14:textId="77777777" w:rsidR="00577A36" w:rsidRDefault="00577A36" w:rsidP="00577A36">
      <w:pPr>
        <w:rPr>
          <w:rStyle w:val="BookTitle"/>
          <w:b w:val="0"/>
          <w:bCs w:val="0"/>
          <w:i w:val="0"/>
          <w:iCs w:val="0"/>
          <w:lang w:val="en-GB"/>
        </w:rPr>
      </w:pPr>
      <w:r>
        <w:rPr>
          <w:rStyle w:val="BookTitle"/>
          <w:b w:val="0"/>
          <w:bCs w:val="0"/>
          <w:i w:val="0"/>
          <w:iCs w:val="0"/>
          <w:lang w:val="en-GB"/>
        </w:rPr>
        <w:t xml:space="preserve">‘Surrealist stepping stones: On </w:t>
      </w:r>
      <w:proofErr w:type="spellStart"/>
      <w:r>
        <w:rPr>
          <w:rStyle w:val="BookTitle"/>
          <w:b w:val="0"/>
          <w:bCs w:val="0"/>
          <w:i w:val="0"/>
          <w:iCs w:val="0"/>
          <w:lang w:val="en-GB"/>
        </w:rPr>
        <w:t>Ambulithic</w:t>
      </w:r>
      <w:proofErr w:type="spellEnd"/>
      <w:r>
        <w:rPr>
          <w:rStyle w:val="BookTitle"/>
          <w:b w:val="0"/>
          <w:bCs w:val="0"/>
          <w:i w:val="0"/>
          <w:iCs w:val="0"/>
          <w:lang w:val="en-GB"/>
        </w:rPr>
        <w:t xml:space="preserve"> Resonance’</w:t>
      </w:r>
    </w:p>
    <w:p w14:paraId="0E5CC95C" w14:textId="77777777" w:rsidR="00577A36" w:rsidRPr="00E616E2" w:rsidRDefault="00577A36" w:rsidP="00577A36">
      <w:pPr>
        <w:rPr>
          <w:rStyle w:val="BookTitle"/>
          <w:i w:val="0"/>
          <w:iCs w:val="0"/>
          <w:lang w:val="fr-FR"/>
        </w:rPr>
      </w:pPr>
      <w:r w:rsidRPr="00E616E2">
        <w:rPr>
          <w:rStyle w:val="BookTitle"/>
          <w:i w:val="0"/>
          <w:iCs w:val="0"/>
          <w:lang w:val="fr-FR"/>
        </w:rPr>
        <w:t>Stéphanie Arc, Université de C</w:t>
      </w:r>
      <w:r>
        <w:rPr>
          <w:rStyle w:val="BookTitle"/>
          <w:i w:val="0"/>
          <w:iCs w:val="0"/>
          <w:lang w:val="fr-FR"/>
        </w:rPr>
        <w:t>ergy :</w:t>
      </w:r>
    </w:p>
    <w:p w14:paraId="18A590A9" w14:textId="77777777" w:rsidR="00577A36" w:rsidRPr="00E616E2" w:rsidRDefault="00577A36" w:rsidP="00577A36">
      <w:pPr>
        <w:rPr>
          <w:rStyle w:val="BookTitle"/>
          <w:b w:val="0"/>
          <w:bCs w:val="0"/>
          <w:i w:val="0"/>
          <w:iCs w:val="0"/>
          <w:lang w:val="en-GB"/>
        </w:rPr>
      </w:pPr>
      <w:r w:rsidRPr="00E616E2">
        <w:rPr>
          <w:rStyle w:val="BookTitle"/>
          <w:b w:val="0"/>
          <w:bCs w:val="0"/>
          <w:i w:val="0"/>
          <w:iCs w:val="0"/>
          <w:lang w:val="en-GB"/>
        </w:rPr>
        <w:t xml:space="preserve">‘The Approximative Ethics of Documentary Fiction: A Theoretical Discussion of </w:t>
      </w:r>
      <w:proofErr w:type="spellStart"/>
      <w:r w:rsidRPr="00E616E2">
        <w:rPr>
          <w:rStyle w:val="BookTitle"/>
          <w:b w:val="0"/>
          <w:bCs w:val="0"/>
          <w:lang w:val="en-GB"/>
        </w:rPr>
        <w:t>Paillages</w:t>
      </w:r>
      <w:proofErr w:type="spellEnd"/>
      <w:r w:rsidRPr="00E616E2">
        <w:rPr>
          <w:rStyle w:val="BookTitle"/>
          <w:b w:val="0"/>
          <w:bCs w:val="0"/>
          <w:i w:val="0"/>
          <w:iCs w:val="0"/>
          <w:lang w:val="en-GB"/>
        </w:rPr>
        <w:t>’</w:t>
      </w:r>
    </w:p>
    <w:p w14:paraId="22AB6CC0" w14:textId="77777777" w:rsidR="00577A36" w:rsidRDefault="00577A36" w:rsidP="00577A36">
      <w:pPr>
        <w:rPr>
          <w:rStyle w:val="BookTitle"/>
          <w:i w:val="0"/>
          <w:iCs w:val="0"/>
          <w:lang w:val="fr-FR"/>
        </w:rPr>
      </w:pPr>
      <w:r w:rsidRPr="00E616E2">
        <w:rPr>
          <w:rStyle w:val="BookTitle"/>
          <w:i w:val="0"/>
          <w:iCs w:val="0"/>
          <w:lang w:val="fr-FR"/>
        </w:rPr>
        <w:t>Aline Verneau : L</w:t>
      </w:r>
      <w:r>
        <w:rPr>
          <w:rStyle w:val="BookTitle"/>
          <w:i w:val="0"/>
          <w:iCs w:val="0"/>
          <w:lang w:val="fr-FR"/>
        </w:rPr>
        <w:t xml:space="preserve">’École des Hautes Études en Sciences Sociales et </w:t>
      </w:r>
      <w:r w:rsidRPr="00E616E2">
        <w:rPr>
          <w:rStyle w:val="BookTitle"/>
          <w:i w:val="0"/>
          <w:iCs w:val="0"/>
          <w:lang w:val="fr-FR"/>
        </w:rPr>
        <w:t xml:space="preserve">Sorbonne, Paris </w:t>
      </w:r>
      <w:proofErr w:type="gramStart"/>
      <w:r w:rsidRPr="00E616E2">
        <w:rPr>
          <w:rStyle w:val="BookTitle"/>
          <w:i w:val="0"/>
          <w:iCs w:val="0"/>
          <w:lang w:val="fr-FR"/>
        </w:rPr>
        <w:t>3:</w:t>
      </w:r>
      <w:proofErr w:type="gramEnd"/>
    </w:p>
    <w:p w14:paraId="2577D4EC" w14:textId="77777777" w:rsidR="00577A36" w:rsidRDefault="00577A36" w:rsidP="00577A36">
      <w:pPr>
        <w:rPr>
          <w:rStyle w:val="BookTitle"/>
          <w:b w:val="0"/>
          <w:bCs w:val="0"/>
          <w:i w:val="0"/>
          <w:iCs w:val="0"/>
          <w:lang w:val="fr-FR"/>
        </w:rPr>
      </w:pPr>
      <w:r>
        <w:rPr>
          <w:rStyle w:val="BookTitle"/>
          <w:b w:val="0"/>
          <w:bCs w:val="0"/>
          <w:i w:val="0"/>
          <w:iCs w:val="0"/>
          <w:lang w:val="fr-FR"/>
        </w:rPr>
        <w:t>‘Littérature autochtone francophone – enjeux et espaces d’une fabrique de la littérature (Québec-France)’</w:t>
      </w:r>
    </w:p>
    <w:p w14:paraId="1E39F2C0" w14:textId="33288F87" w:rsidR="005F0EDF" w:rsidRDefault="005F0EDF" w:rsidP="000402B9">
      <w:pPr>
        <w:rPr>
          <w:rStyle w:val="BookTitle"/>
          <w:i w:val="0"/>
          <w:iCs w:val="0"/>
          <w:u w:val="single"/>
          <w:lang w:val="fr-FR"/>
        </w:rPr>
      </w:pPr>
    </w:p>
    <w:p w14:paraId="43C1B1A3" w14:textId="45FDE3EC" w:rsidR="00D049FF" w:rsidRDefault="00931FC8" w:rsidP="009C79C3">
      <w:pPr>
        <w:rPr>
          <w:rStyle w:val="BookTitle"/>
          <w:b w:val="0"/>
          <w:bCs w:val="0"/>
          <w:i w:val="0"/>
          <w:iCs w:val="0"/>
          <w:lang w:val="fr-FR"/>
        </w:rPr>
      </w:pPr>
      <w:r>
        <w:rPr>
          <w:noProof/>
          <w:spacing w:val="5"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81DC1FB" wp14:editId="576D17BB">
                <wp:simplePos x="0" y="0"/>
                <wp:positionH relativeFrom="column">
                  <wp:posOffset>-906780</wp:posOffset>
                </wp:positionH>
                <wp:positionV relativeFrom="paragraph">
                  <wp:posOffset>307340</wp:posOffset>
                </wp:positionV>
                <wp:extent cx="7932420" cy="38100"/>
                <wp:effectExtent l="0" t="0" r="30480" b="19050"/>
                <wp:wrapNone/>
                <wp:docPr id="877541887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3242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F60A15" id="Straight Connector 10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4pt,24.2pt" to="553.2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" strokecolor="black [3200]" strokeweight=".5pt">
                <v:stroke joinstyle="miter"/>
              </v:line>
            </w:pict>
          </mc:Fallback>
        </mc:AlternateContent>
      </w:r>
    </w:p>
    <w:p w14:paraId="597EDEA4" w14:textId="77777777" w:rsidR="00FA1676" w:rsidRPr="00D049FF" w:rsidRDefault="00FA1676" w:rsidP="000402B9">
      <w:pPr>
        <w:rPr>
          <w:rStyle w:val="BookTitle"/>
          <w:i w:val="0"/>
          <w:iCs w:val="0"/>
          <w:lang w:val="fr-FR"/>
        </w:rPr>
      </w:pPr>
    </w:p>
    <w:p w14:paraId="190F02E5" w14:textId="5B237968" w:rsidR="00FA1676" w:rsidRDefault="00931FC8" w:rsidP="000402B9">
      <w:pPr>
        <w:rPr>
          <w:rStyle w:val="BookTitle"/>
          <w:i w:val="0"/>
          <w:iCs w:val="0"/>
          <w:lang w:val="fr-FR"/>
        </w:rPr>
      </w:pPr>
      <w:r>
        <w:rPr>
          <w:noProof/>
          <w:spacing w:val="5"/>
          <w:lang w:val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104D14" wp14:editId="68070011">
                <wp:simplePos x="0" y="0"/>
                <wp:positionH relativeFrom="column">
                  <wp:posOffset>-1234440</wp:posOffset>
                </wp:positionH>
                <wp:positionV relativeFrom="paragraph">
                  <wp:posOffset>319405</wp:posOffset>
                </wp:positionV>
                <wp:extent cx="9166860" cy="60960"/>
                <wp:effectExtent l="0" t="0" r="34290" b="34290"/>
                <wp:wrapNone/>
                <wp:docPr id="1263045559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66860" cy="609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AEE8E" id="Straight Connector 10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7.2pt,25.15pt" to="624.6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" strokecolor="windowText" strokeweight=".5pt">
                <v:stroke joinstyle="miter"/>
              </v:line>
            </w:pict>
          </mc:Fallback>
        </mc:AlternateContent>
      </w:r>
      <w:r w:rsidR="00FA1676">
        <w:rPr>
          <w:rStyle w:val="BookTitle"/>
          <w:i w:val="0"/>
          <w:iCs w:val="0"/>
          <w:lang w:val="fr-FR"/>
        </w:rPr>
        <w:t>13.00</w:t>
      </w:r>
      <w:r w:rsidR="005B2140">
        <w:rPr>
          <w:rStyle w:val="BookTitle"/>
          <w:i w:val="0"/>
          <w:iCs w:val="0"/>
          <w:lang w:val="fr-FR"/>
        </w:rPr>
        <w:t>-13.45 Pause déjeuner/Lunch</w:t>
      </w:r>
    </w:p>
    <w:p w14:paraId="10F764B2" w14:textId="083E5A86" w:rsidR="005B2140" w:rsidRPr="00DE2DFE" w:rsidRDefault="005B2140" w:rsidP="000402B9">
      <w:pPr>
        <w:rPr>
          <w:rStyle w:val="BookTitle"/>
          <w:i w:val="0"/>
          <w:iCs w:val="0"/>
          <w:lang w:val="fr-FR"/>
        </w:rPr>
      </w:pPr>
    </w:p>
    <w:p w14:paraId="3AD2EAB6" w14:textId="62D78909" w:rsidR="004F317B" w:rsidRPr="006C6F78" w:rsidRDefault="008A2B3C" w:rsidP="004F317B">
      <w:pPr>
        <w:rPr>
          <w:rStyle w:val="BookTitle"/>
          <w:i w:val="0"/>
          <w:iCs w:val="0"/>
          <w:u w:val="single"/>
          <w:lang w:val="fr-FR"/>
        </w:rPr>
      </w:pPr>
      <w:r w:rsidRPr="00DE2DFE">
        <w:rPr>
          <w:rStyle w:val="BookTitle"/>
          <w:i w:val="0"/>
          <w:iCs w:val="0"/>
          <w:lang w:val="fr-FR"/>
        </w:rPr>
        <w:t>13.45-</w:t>
      </w:r>
      <w:r w:rsidR="00FD402A" w:rsidRPr="00DE2DFE">
        <w:rPr>
          <w:rStyle w:val="BookTitle"/>
          <w:i w:val="0"/>
          <w:iCs w:val="0"/>
          <w:lang w:val="fr-FR"/>
        </w:rPr>
        <w:t>1</w:t>
      </w:r>
      <w:r w:rsidR="000D3649">
        <w:rPr>
          <w:rStyle w:val="BookTitle"/>
          <w:i w:val="0"/>
          <w:iCs w:val="0"/>
          <w:lang w:val="fr-FR"/>
        </w:rPr>
        <w:t>5.0</w:t>
      </w:r>
      <w:r w:rsidR="00A4361D">
        <w:rPr>
          <w:rStyle w:val="BookTitle"/>
          <w:i w:val="0"/>
          <w:iCs w:val="0"/>
          <w:lang w:val="fr-FR"/>
        </w:rPr>
        <w:t>5</w:t>
      </w:r>
      <w:r w:rsidR="00DE2DFE" w:rsidRPr="00DE2DFE">
        <w:rPr>
          <w:rStyle w:val="BookTitle"/>
          <w:i w:val="0"/>
          <w:iCs w:val="0"/>
          <w:lang w:val="fr-FR"/>
        </w:rPr>
        <w:t xml:space="preserve"> </w:t>
      </w:r>
      <w:r w:rsidR="00DE2DFE" w:rsidRPr="006C6F78">
        <w:rPr>
          <w:rStyle w:val="BookTitle"/>
          <w:i w:val="0"/>
          <w:iCs w:val="0"/>
          <w:u w:val="single"/>
          <w:lang w:val="fr-FR"/>
        </w:rPr>
        <w:t>Histoire d’id</w:t>
      </w:r>
      <w:r w:rsidR="00DE2DFE" w:rsidRPr="006C6F78">
        <w:rPr>
          <w:rStyle w:val="BookTitle"/>
          <w:rFonts w:ascii="Times New Roman" w:hAnsi="Times New Roman" w:cs="Times New Roman"/>
          <w:i w:val="0"/>
          <w:iCs w:val="0"/>
          <w:u w:val="single"/>
          <w:lang w:val="fr-FR"/>
        </w:rPr>
        <w:t>é</w:t>
      </w:r>
      <w:r w:rsidR="00DE2DFE" w:rsidRPr="006C6F78">
        <w:rPr>
          <w:rStyle w:val="BookTitle"/>
          <w:i w:val="0"/>
          <w:iCs w:val="0"/>
          <w:u w:val="single"/>
          <w:lang w:val="fr-FR"/>
        </w:rPr>
        <w:t>es et l’id</w:t>
      </w:r>
      <w:r w:rsidR="00DE2DFE" w:rsidRPr="006C6F78">
        <w:rPr>
          <w:rStyle w:val="BookTitle"/>
          <w:rFonts w:ascii="Times New Roman" w:hAnsi="Times New Roman" w:cs="Times New Roman"/>
          <w:i w:val="0"/>
          <w:iCs w:val="0"/>
          <w:u w:val="single"/>
          <w:lang w:val="fr-FR"/>
        </w:rPr>
        <w:t>é</w:t>
      </w:r>
      <w:r w:rsidR="00DE2DFE" w:rsidRPr="006C6F78">
        <w:rPr>
          <w:rStyle w:val="BookTitle"/>
          <w:i w:val="0"/>
          <w:iCs w:val="0"/>
          <w:u w:val="single"/>
          <w:lang w:val="fr-FR"/>
        </w:rPr>
        <w:t xml:space="preserve">e de </w:t>
      </w:r>
      <w:proofErr w:type="spellStart"/>
      <w:r w:rsidR="00DE2DFE" w:rsidRPr="006C6F78">
        <w:rPr>
          <w:rStyle w:val="BookTitle"/>
          <w:i w:val="0"/>
          <w:iCs w:val="0"/>
          <w:u w:val="single"/>
          <w:lang w:val="fr-FR"/>
        </w:rPr>
        <w:t>L’H</w:t>
      </w:r>
      <w:proofErr w:type="spellEnd"/>
      <w:r w:rsidR="006C6F78" w:rsidRPr="006C6F78">
        <w:rPr>
          <w:rStyle w:val="BookTitle"/>
          <w:i w:val="0"/>
          <w:iCs w:val="0"/>
          <w:u w:val="single"/>
          <w:lang w:val="fr-FR"/>
        </w:rPr>
        <w:t>/</w:t>
      </w:r>
      <w:proofErr w:type="gramStart"/>
      <w:r w:rsidR="006C6F78" w:rsidRPr="006C6F78">
        <w:rPr>
          <w:rStyle w:val="BookTitle"/>
          <w:i w:val="0"/>
          <w:iCs w:val="0"/>
          <w:u w:val="single"/>
          <w:lang w:val="fr-FR"/>
        </w:rPr>
        <w:t>hi</w:t>
      </w:r>
      <w:r w:rsidR="00DE2DFE" w:rsidRPr="006C6F78">
        <w:rPr>
          <w:rStyle w:val="BookTitle"/>
          <w:i w:val="0"/>
          <w:iCs w:val="0"/>
          <w:u w:val="single"/>
          <w:lang w:val="fr-FR"/>
        </w:rPr>
        <w:t>stoire:</w:t>
      </w:r>
      <w:proofErr w:type="gramEnd"/>
    </w:p>
    <w:p w14:paraId="46315EE2" w14:textId="6E0412AD" w:rsidR="00DE2DFE" w:rsidRDefault="00DE2DFE" w:rsidP="004F317B">
      <w:pPr>
        <w:rPr>
          <w:rStyle w:val="BookTitle"/>
          <w:i w:val="0"/>
          <w:iCs w:val="0"/>
          <w:u w:val="single"/>
          <w:lang w:val="en-GB"/>
        </w:rPr>
      </w:pPr>
      <w:r w:rsidRPr="006C6F78">
        <w:rPr>
          <w:rStyle w:val="BookTitle"/>
          <w:i w:val="0"/>
          <w:iCs w:val="0"/>
          <w:u w:val="single"/>
          <w:lang w:val="en-GB"/>
        </w:rPr>
        <w:t xml:space="preserve">History of Ideas </w:t>
      </w:r>
      <w:r w:rsidR="00195A33" w:rsidRPr="006C6F78">
        <w:rPr>
          <w:rStyle w:val="BookTitle"/>
          <w:i w:val="0"/>
          <w:iCs w:val="0"/>
          <w:u w:val="single"/>
          <w:lang w:val="en-GB"/>
        </w:rPr>
        <w:t>and the Idea of H(h)</w:t>
      </w:r>
      <w:proofErr w:type="spellStart"/>
      <w:r w:rsidR="00195A33" w:rsidRPr="006C6F78">
        <w:rPr>
          <w:rStyle w:val="BookTitle"/>
          <w:i w:val="0"/>
          <w:iCs w:val="0"/>
          <w:u w:val="single"/>
          <w:lang w:val="en-GB"/>
        </w:rPr>
        <w:t>istor</w:t>
      </w:r>
      <w:r w:rsidR="006C6F78" w:rsidRPr="006C6F78">
        <w:rPr>
          <w:rStyle w:val="BookTitle"/>
          <w:i w:val="0"/>
          <w:iCs w:val="0"/>
          <w:u w:val="single"/>
          <w:lang w:val="en-GB"/>
        </w:rPr>
        <w:t>y</w:t>
      </w:r>
      <w:proofErr w:type="spellEnd"/>
      <w:r w:rsidR="006C6F78" w:rsidRPr="006C6F78">
        <w:rPr>
          <w:rStyle w:val="BookTitle"/>
          <w:i w:val="0"/>
          <w:iCs w:val="0"/>
          <w:u w:val="single"/>
          <w:lang w:val="en-GB"/>
        </w:rPr>
        <w:t xml:space="preserve">: </w:t>
      </w:r>
    </w:p>
    <w:p w14:paraId="787F0A87" w14:textId="40D4F95F" w:rsidR="00577A36" w:rsidRPr="00C67D4D" w:rsidRDefault="00577A36" w:rsidP="004F317B">
      <w:pPr>
        <w:rPr>
          <w:rStyle w:val="BookTitle"/>
          <w:i w:val="0"/>
          <w:iCs w:val="0"/>
          <w:u w:val="single"/>
          <w:lang w:val="fr-FR"/>
        </w:rPr>
      </w:pPr>
      <w:proofErr w:type="gramStart"/>
      <w:r w:rsidRPr="00C67D4D">
        <w:rPr>
          <w:rStyle w:val="BookTitle"/>
          <w:i w:val="0"/>
          <w:iCs w:val="0"/>
          <w:u w:val="single"/>
          <w:lang w:val="fr-FR"/>
        </w:rPr>
        <w:t>Chair:</w:t>
      </w:r>
      <w:proofErr w:type="gramEnd"/>
      <w:r w:rsidR="003A6DB5">
        <w:rPr>
          <w:rStyle w:val="BookTitle"/>
          <w:i w:val="0"/>
          <w:iCs w:val="0"/>
          <w:u w:val="single"/>
          <w:lang w:val="fr-FR"/>
        </w:rPr>
        <w:t> </w:t>
      </w:r>
      <w:proofErr w:type="spellStart"/>
      <w:r w:rsidR="003A6DB5">
        <w:rPr>
          <w:rStyle w:val="BookTitle"/>
          <w:i w:val="0"/>
          <w:iCs w:val="0"/>
          <w:u w:val="single"/>
          <w:lang w:val="fr-FR"/>
        </w:rPr>
        <w:t>Majda</w:t>
      </w:r>
      <w:proofErr w:type="spellEnd"/>
      <w:r w:rsidR="003A6DB5">
        <w:rPr>
          <w:rStyle w:val="BookTitle"/>
          <w:i w:val="0"/>
          <w:iCs w:val="0"/>
          <w:u w:val="single"/>
          <w:lang w:val="fr-FR"/>
        </w:rPr>
        <w:t xml:space="preserve"> </w:t>
      </w:r>
      <w:proofErr w:type="spellStart"/>
      <w:r w:rsidR="003A6DB5">
        <w:rPr>
          <w:rStyle w:val="BookTitle"/>
          <w:i w:val="0"/>
          <w:iCs w:val="0"/>
          <w:u w:val="single"/>
          <w:lang w:val="fr-FR"/>
        </w:rPr>
        <w:t>Meftahi</w:t>
      </w:r>
      <w:proofErr w:type="spellEnd"/>
    </w:p>
    <w:p w14:paraId="4A523D0F" w14:textId="77777777" w:rsidR="00EB7731" w:rsidRPr="00CB3FF8" w:rsidRDefault="00EB7731" w:rsidP="00EB7731">
      <w:pPr>
        <w:rPr>
          <w:b/>
          <w:bCs/>
          <w:lang w:val="fr-FR"/>
        </w:rPr>
      </w:pPr>
      <w:r w:rsidRPr="00CB3FF8">
        <w:rPr>
          <w:b/>
          <w:bCs/>
          <w:lang w:val="fr-FR"/>
        </w:rPr>
        <w:t>Maria Milos : Université de l’Ouest de Timisoara, Romania</w:t>
      </w:r>
    </w:p>
    <w:p w14:paraId="2FD2F01C" w14:textId="6A8F7B93" w:rsidR="00EB7731" w:rsidRPr="00EB7731" w:rsidRDefault="00EB7731" w:rsidP="004F317B">
      <w:pPr>
        <w:rPr>
          <w:rStyle w:val="BookTitle"/>
          <w:b w:val="0"/>
          <w:bCs w:val="0"/>
          <w:spacing w:val="0"/>
          <w:lang w:val="fr-FR"/>
        </w:rPr>
      </w:pPr>
      <w:r>
        <w:rPr>
          <w:lang w:val="fr-FR"/>
        </w:rPr>
        <w:t>‘</w:t>
      </w:r>
      <w:r w:rsidRPr="00CB3FF8">
        <w:rPr>
          <w:lang w:val="fr-FR"/>
        </w:rPr>
        <w:t>L’influence de la micro-histoire et de l’Histoire sur le destin des</w:t>
      </w:r>
      <w:r>
        <w:rPr>
          <w:lang w:val="fr-FR"/>
        </w:rPr>
        <w:t xml:space="preserve"> </w:t>
      </w:r>
      <w:r w:rsidRPr="00CB3FF8">
        <w:rPr>
          <w:lang w:val="fr-FR"/>
        </w:rPr>
        <w:t>personnages</w:t>
      </w:r>
      <w:r>
        <w:rPr>
          <w:lang w:val="fr-FR"/>
        </w:rPr>
        <w:t xml:space="preserve"> </w:t>
      </w:r>
      <w:r w:rsidRPr="00CB3FF8">
        <w:rPr>
          <w:lang w:val="fr-FR"/>
        </w:rPr>
        <w:t>romanesques</w:t>
      </w:r>
      <w:r>
        <w:rPr>
          <w:lang w:val="fr-FR"/>
        </w:rPr>
        <w:t xml:space="preserve"> </w:t>
      </w:r>
      <w:r w:rsidRPr="00CB3FF8">
        <w:rPr>
          <w:lang w:val="fr-FR"/>
        </w:rPr>
        <w:t xml:space="preserve">: </w:t>
      </w:r>
      <w:r w:rsidRPr="00CB3FF8">
        <w:rPr>
          <w:i/>
          <w:iCs/>
          <w:lang w:val="fr-FR"/>
        </w:rPr>
        <w:t>Ce que le jour doit à la nuit</w:t>
      </w:r>
      <w:r w:rsidRPr="00CB3FF8">
        <w:rPr>
          <w:lang w:val="fr-FR"/>
        </w:rPr>
        <w:t xml:space="preserve"> et </w:t>
      </w:r>
      <w:r w:rsidRPr="00CB3FF8">
        <w:rPr>
          <w:i/>
          <w:iCs/>
          <w:lang w:val="fr-FR"/>
        </w:rPr>
        <w:t>Les anges meurent de nos blessures de Yasmina Khadra</w:t>
      </w:r>
      <w:r>
        <w:rPr>
          <w:i/>
          <w:iCs/>
          <w:lang w:val="fr-FR"/>
        </w:rPr>
        <w:t>’</w:t>
      </w:r>
    </w:p>
    <w:p w14:paraId="06934293" w14:textId="73CCE340" w:rsidR="004F317B" w:rsidRPr="00C67D4D" w:rsidRDefault="00E616E2" w:rsidP="004F317B">
      <w:pPr>
        <w:rPr>
          <w:rStyle w:val="BookTitle"/>
          <w:i w:val="0"/>
          <w:iCs w:val="0"/>
          <w:lang w:val="fr-FR"/>
        </w:rPr>
      </w:pPr>
      <w:r w:rsidRPr="00C67D4D">
        <w:rPr>
          <w:rStyle w:val="BookTitle"/>
          <w:i w:val="0"/>
          <w:iCs w:val="0"/>
          <w:lang w:val="fr-FR"/>
        </w:rPr>
        <w:lastRenderedPageBreak/>
        <w:t xml:space="preserve">Loubna </w:t>
      </w:r>
      <w:proofErr w:type="spellStart"/>
      <w:r w:rsidRPr="00C67D4D">
        <w:rPr>
          <w:rStyle w:val="BookTitle"/>
          <w:i w:val="0"/>
          <w:iCs w:val="0"/>
          <w:lang w:val="fr-FR"/>
        </w:rPr>
        <w:t>Abahani</w:t>
      </w:r>
      <w:proofErr w:type="spellEnd"/>
      <w:r w:rsidRPr="00C67D4D">
        <w:rPr>
          <w:rStyle w:val="BookTitle"/>
          <w:i w:val="0"/>
          <w:iCs w:val="0"/>
          <w:lang w:val="fr-FR"/>
        </w:rPr>
        <w:t xml:space="preserve">, l’Université Sidi Mohamed Ben Abdellah de </w:t>
      </w:r>
      <w:proofErr w:type="gramStart"/>
      <w:r w:rsidRPr="00C67D4D">
        <w:rPr>
          <w:rStyle w:val="BookTitle"/>
          <w:i w:val="0"/>
          <w:iCs w:val="0"/>
          <w:lang w:val="fr-FR"/>
        </w:rPr>
        <w:t>Fès:</w:t>
      </w:r>
      <w:proofErr w:type="gramEnd"/>
    </w:p>
    <w:p w14:paraId="5804778A" w14:textId="2FA4BCAA" w:rsidR="00E616E2" w:rsidRDefault="008D5DC6" w:rsidP="004F317B">
      <w:pPr>
        <w:rPr>
          <w:rStyle w:val="BookTitle"/>
          <w:b w:val="0"/>
          <w:bCs w:val="0"/>
          <w:i w:val="0"/>
          <w:iCs w:val="0"/>
          <w:lang w:val="fr-FR"/>
        </w:rPr>
      </w:pPr>
      <w:r>
        <w:rPr>
          <w:rStyle w:val="BookTitle"/>
          <w:b w:val="0"/>
          <w:bCs w:val="0"/>
          <w:i w:val="0"/>
          <w:iCs w:val="0"/>
          <w:lang w:val="fr-FR"/>
        </w:rPr>
        <w:t>‘</w:t>
      </w:r>
      <w:r w:rsidR="00E616E2" w:rsidRPr="00E616E2">
        <w:rPr>
          <w:rStyle w:val="BookTitle"/>
          <w:b w:val="0"/>
          <w:bCs w:val="0"/>
          <w:i w:val="0"/>
          <w:iCs w:val="0"/>
          <w:lang w:val="fr-FR"/>
        </w:rPr>
        <w:t xml:space="preserve">Le mythe dans </w:t>
      </w:r>
      <w:r w:rsidR="00E616E2" w:rsidRPr="00E616E2">
        <w:rPr>
          <w:rStyle w:val="BookTitle"/>
          <w:b w:val="0"/>
          <w:bCs w:val="0"/>
          <w:lang w:val="fr-FR"/>
        </w:rPr>
        <w:t>À la recherche du temps perdu</w:t>
      </w:r>
      <w:r w:rsidR="00E616E2">
        <w:rPr>
          <w:rStyle w:val="BookTitle"/>
          <w:b w:val="0"/>
          <w:bCs w:val="0"/>
          <w:i w:val="0"/>
          <w:iCs w:val="0"/>
          <w:lang w:val="fr-FR"/>
        </w:rPr>
        <w:t> : Au cœur du réel proustien</w:t>
      </w:r>
      <w:r>
        <w:rPr>
          <w:rStyle w:val="BookTitle"/>
          <w:b w:val="0"/>
          <w:bCs w:val="0"/>
          <w:i w:val="0"/>
          <w:iCs w:val="0"/>
          <w:lang w:val="fr-FR"/>
        </w:rPr>
        <w:t>’</w:t>
      </w:r>
    </w:p>
    <w:p w14:paraId="6C3EFBBE" w14:textId="3E69CE78" w:rsidR="008D5DC6" w:rsidRPr="008D5DC6" w:rsidRDefault="008D5DC6" w:rsidP="004F317B">
      <w:pPr>
        <w:rPr>
          <w:rStyle w:val="BookTitle"/>
          <w:i w:val="0"/>
          <w:iCs w:val="0"/>
          <w:lang w:val="fr-FR"/>
        </w:rPr>
      </w:pPr>
      <w:r w:rsidRPr="008D5DC6">
        <w:rPr>
          <w:rStyle w:val="BookTitle"/>
          <w:i w:val="0"/>
          <w:iCs w:val="0"/>
          <w:lang w:val="fr-FR"/>
        </w:rPr>
        <w:t>Minh Hoang Pham, l’Université catholique de Louvain, Belgique :</w:t>
      </w:r>
    </w:p>
    <w:p w14:paraId="61080D77" w14:textId="1BCA66F9" w:rsidR="006C6F78" w:rsidRPr="006C6F78" w:rsidRDefault="008D5DC6" w:rsidP="006C6F78">
      <w:pPr>
        <w:rPr>
          <w:spacing w:val="5"/>
          <w:lang w:val="fr-FR"/>
        </w:rPr>
      </w:pPr>
      <w:r>
        <w:rPr>
          <w:rStyle w:val="BookTitle"/>
          <w:b w:val="0"/>
          <w:bCs w:val="0"/>
          <w:i w:val="0"/>
          <w:iCs w:val="0"/>
          <w:lang w:val="fr-FR"/>
        </w:rPr>
        <w:t>‘</w:t>
      </w:r>
      <w:r w:rsidR="00E01E34">
        <w:rPr>
          <w:rStyle w:val="BookTitle"/>
          <w:b w:val="0"/>
          <w:bCs w:val="0"/>
          <w:i w:val="0"/>
          <w:iCs w:val="0"/>
          <w:lang w:val="fr-FR"/>
        </w:rPr>
        <w:t xml:space="preserve">Du problème de </w:t>
      </w:r>
      <w:proofErr w:type="spellStart"/>
      <w:r w:rsidR="00E01E34">
        <w:rPr>
          <w:rStyle w:val="BookTitle"/>
          <w:b w:val="0"/>
          <w:bCs w:val="0"/>
          <w:i w:val="0"/>
          <w:iCs w:val="0"/>
          <w:lang w:val="fr-FR"/>
        </w:rPr>
        <w:t>Molyneux</w:t>
      </w:r>
      <w:proofErr w:type="spellEnd"/>
      <w:r w:rsidR="00E01E34">
        <w:rPr>
          <w:rStyle w:val="BookTitle"/>
          <w:b w:val="0"/>
          <w:bCs w:val="0"/>
          <w:i w:val="0"/>
          <w:iCs w:val="0"/>
          <w:lang w:val="fr-FR"/>
        </w:rPr>
        <w:t xml:space="preserve"> à l’idolâtrie des chrétiens chez Voltaire et Diderot’</w:t>
      </w:r>
    </w:p>
    <w:p w14:paraId="4D244BC5" w14:textId="6BA511D8" w:rsidR="00CF0D08" w:rsidRPr="00931FC8" w:rsidRDefault="00CF0D08" w:rsidP="006C6F78">
      <w:pPr>
        <w:rPr>
          <w:b/>
          <w:bCs/>
          <w:lang w:val="fr-FR"/>
        </w:rPr>
      </w:pPr>
      <w:r w:rsidRPr="00931FC8">
        <w:rPr>
          <w:b/>
          <w:bCs/>
          <w:lang w:val="fr-FR"/>
        </w:rPr>
        <w:t xml:space="preserve">Doha </w:t>
      </w:r>
      <w:proofErr w:type="spellStart"/>
      <w:r w:rsidRPr="00931FC8">
        <w:rPr>
          <w:b/>
          <w:bCs/>
          <w:lang w:val="fr-FR"/>
        </w:rPr>
        <w:t>Haimeur</w:t>
      </w:r>
      <w:proofErr w:type="spellEnd"/>
      <w:r w:rsidRPr="00931FC8">
        <w:rPr>
          <w:b/>
          <w:bCs/>
          <w:lang w:val="fr-FR"/>
        </w:rPr>
        <w:t xml:space="preserve">, </w:t>
      </w:r>
      <w:r w:rsidR="00D32D37" w:rsidRPr="00931FC8">
        <w:rPr>
          <w:b/>
          <w:bCs/>
          <w:lang w:val="fr-FR"/>
        </w:rPr>
        <w:t>Université Hassan II</w:t>
      </w:r>
    </w:p>
    <w:p w14:paraId="629D2D4F" w14:textId="66093361" w:rsidR="00D32D37" w:rsidRDefault="00931FC8" w:rsidP="00D32D37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04EFA0" wp14:editId="72E6B8CC">
                <wp:simplePos x="0" y="0"/>
                <wp:positionH relativeFrom="page">
                  <wp:align>right</wp:align>
                </wp:positionH>
                <wp:positionV relativeFrom="paragraph">
                  <wp:posOffset>364490</wp:posOffset>
                </wp:positionV>
                <wp:extent cx="7749540" cy="7620"/>
                <wp:effectExtent l="0" t="0" r="22860" b="30480"/>
                <wp:wrapNone/>
                <wp:docPr id="784092419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49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3EF2C" id="Straight Connector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559pt,28.7pt" to="1169.2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D32D37">
        <w:rPr>
          <w:lang w:val="fr-FR"/>
        </w:rPr>
        <w:t>‘</w:t>
      </w:r>
      <w:r w:rsidR="00D32D37" w:rsidRPr="00D32D37">
        <w:rPr>
          <w:lang w:val="fr-FR"/>
        </w:rPr>
        <w:t>Les figures maternelles en littérature et en art au XXe siècle</w:t>
      </w:r>
      <w:r w:rsidR="00D32D37">
        <w:rPr>
          <w:lang w:val="fr-FR"/>
        </w:rPr>
        <w:t> : Une approche comparatiste’</w:t>
      </w:r>
    </w:p>
    <w:p w14:paraId="338929BD" w14:textId="77777777" w:rsidR="00931FC8" w:rsidRPr="00D32D37" w:rsidRDefault="00931FC8" w:rsidP="00D32D37">
      <w:pPr>
        <w:rPr>
          <w:lang w:val="fr-FR"/>
        </w:rPr>
      </w:pPr>
    </w:p>
    <w:p w14:paraId="3CBBCA2D" w14:textId="64CCB5DA" w:rsidR="00A50954" w:rsidRPr="00A50954" w:rsidRDefault="00931FC8" w:rsidP="008D5DC6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1F64D" wp14:editId="58B3D735">
                <wp:simplePos x="0" y="0"/>
                <wp:positionH relativeFrom="page">
                  <wp:align>left</wp:align>
                </wp:positionH>
                <wp:positionV relativeFrom="paragraph">
                  <wp:posOffset>254635</wp:posOffset>
                </wp:positionV>
                <wp:extent cx="7787640" cy="30480"/>
                <wp:effectExtent l="0" t="0" r="22860" b="26670"/>
                <wp:wrapNone/>
                <wp:docPr id="214332077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876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5C6FC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0.05pt" to="613.2pt,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50954" w:rsidRPr="00A50954">
        <w:rPr>
          <w:b/>
          <w:bCs/>
          <w:lang w:val="fr-FR"/>
        </w:rPr>
        <w:t>1</w:t>
      </w:r>
      <w:r w:rsidR="000D3649">
        <w:rPr>
          <w:b/>
          <w:bCs/>
          <w:lang w:val="fr-FR"/>
        </w:rPr>
        <w:t>5.0</w:t>
      </w:r>
      <w:r w:rsidR="00A4361D">
        <w:rPr>
          <w:b/>
          <w:bCs/>
          <w:lang w:val="fr-FR"/>
        </w:rPr>
        <w:t>5</w:t>
      </w:r>
      <w:r w:rsidR="00A50954" w:rsidRPr="00A50954">
        <w:rPr>
          <w:b/>
          <w:bCs/>
          <w:lang w:val="fr-FR"/>
        </w:rPr>
        <w:t xml:space="preserve">-15.15 : </w:t>
      </w:r>
      <w:r w:rsidR="00FA418B" w:rsidRPr="00A50954">
        <w:rPr>
          <w:b/>
          <w:bCs/>
          <w:lang w:val="fr-FR"/>
        </w:rPr>
        <w:t>Pause-café</w:t>
      </w:r>
    </w:p>
    <w:p w14:paraId="6539F87F" w14:textId="13CBF90B" w:rsidR="00A50954" w:rsidRDefault="00A50954" w:rsidP="008D5DC6">
      <w:pPr>
        <w:rPr>
          <w:b/>
          <w:bCs/>
          <w:u w:val="single"/>
          <w:lang w:val="fr-FR"/>
        </w:rPr>
      </w:pPr>
      <w:r w:rsidRPr="00931FC8">
        <w:rPr>
          <w:b/>
          <w:bCs/>
          <w:u w:val="single"/>
          <w:lang w:val="fr-FR"/>
        </w:rPr>
        <w:t>15.15-1</w:t>
      </w:r>
      <w:r w:rsidR="00C06F8F" w:rsidRPr="00931FC8">
        <w:rPr>
          <w:b/>
          <w:bCs/>
          <w:u w:val="single"/>
          <w:lang w:val="fr-FR"/>
        </w:rPr>
        <w:t>6</w:t>
      </w:r>
      <w:r w:rsidRPr="00931FC8">
        <w:rPr>
          <w:b/>
          <w:bCs/>
          <w:u w:val="single"/>
          <w:lang w:val="fr-FR"/>
        </w:rPr>
        <w:t>.</w:t>
      </w:r>
      <w:r w:rsidR="00C06F8F" w:rsidRPr="00931FC8">
        <w:rPr>
          <w:b/>
          <w:bCs/>
          <w:u w:val="single"/>
          <w:lang w:val="fr-FR"/>
        </w:rPr>
        <w:t>3</w:t>
      </w:r>
      <w:r w:rsidRPr="00931FC8">
        <w:rPr>
          <w:b/>
          <w:bCs/>
          <w:u w:val="single"/>
          <w:lang w:val="fr-FR"/>
        </w:rPr>
        <w:t>0 : Espaces</w:t>
      </w:r>
      <w:r w:rsidR="0041357D" w:rsidRPr="00931FC8">
        <w:rPr>
          <w:b/>
          <w:bCs/>
          <w:u w:val="single"/>
          <w:lang w:val="fr-FR"/>
        </w:rPr>
        <w:t>, la nature</w:t>
      </w:r>
      <w:r w:rsidRPr="00931FC8">
        <w:rPr>
          <w:b/>
          <w:bCs/>
          <w:u w:val="single"/>
          <w:lang w:val="fr-FR"/>
        </w:rPr>
        <w:t xml:space="preserve"> et </w:t>
      </w:r>
      <w:r w:rsidR="0041357D" w:rsidRPr="00931FC8">
        <w:rPr>
          <w:b/>
          <w:bCs/>
          <w:u w:val="single"/>
          <w:lang w:val="fr-FR"/>
        </w:rPr>
        <w:t xml:space="preserve">les </w:t>
      </w:r>
      <w:r w:rsidRPr="00931FC8">
        <w:rPr>
          <w:b/>
          <w:bCs/>
          <w:u w:val="single"/>
          <w:lang w:val="fr-FR"/>
        </w:rPr>
        <w:t xml:space="preserve">quêtes </w:t>
      </w:r>
      <w:r w:rsidR="00AE0528">
        <w:rPr>
          <w:b/>
          <w:bCs/>
          <w:u w:val="single"/>
          <w:lang w:val="fr-FR"/>
        </w:rPr>
        <w:t>pour l’</w:t>
      </w:r>
      <w:proofErr w:type="spellStart"/>
      <w:r w:rsidRPr="00931FC8">
        <w:rPr>
          <w:b/>
          <w:bCs/>
          <w:u w:val="single"/>
          <w:lang w:val="fr-FR"/>
        </w:rPr>
        <w:t>alterité</w:t>
      </w:r>
      <w:proofErr w:type="spellEnd"/>
      <w:r w:rsidRPr="00931FC8">
        <w:rPr>
          <w:b/>
          <w:bCs/>
          <w:u w:val="single"/>
          <w:lang w:val="fr-FR"/>
        </w:rPr>
        <w:t> :</w:t>
      </w:r>
      <w:r w:rsidR="0041357D" w:rsidRPr="00931FC8">
        <w:rPr>
          <w:b/>
          <w:bCs/>
          <w:u w:val="single"/>
          <w:lang w:val="fr-FR"/>
        </w:rPr>
        <w:t xml:space="preserve"> </w:t>
      </w:r>
      <w:proofErr w:type="spellStart"/>
      <w:r w:rsidR="0041357D" w:rsidRPr="00931FC8">
        <w:rPr>
          <w:b/>
          <w:bCs/>
          <w:u w:val="single"/>
          <w:lang w:val="fr-FR"/>
        </w:rPr>
        <w:t>Spaces</w:t>
      </w:r>
      <w:proofErr w:type="spellEnd"/>
      <w:r w:rsidR="0041357D" w:rsidRPr="00931FC8">
        <w:rPr>
          <w:b/>
          <w:bCs/>
          <w:u w:val="single"/>
          <w:lang w:val="fr-FR"/>
        </w:rPr>
        <w:t xml:space="preserve">, nature and </w:t>
      </w:r>
      <w:proofErr w:type="spellStart"/>
      <w:r w:rsidR="0041357D" w:rsidRPr="00931FC8">
        <w:rPr>
          <w:b/>
          <w:bCs/>
          <w:u w:val="single"/>
          <w:lang w:val="fr-FR"/>
        </w:rPr>
        <w:t>searches</w:t>
      </w:r>
      <w:proofErr w:type="spellEnd"/>
      <w:r w:rsidR="0041357D" w:rsidRPr="00931FC8">
        <w:rPr>
          <w:b/>
          <w:bCs/>
          <w:u w:val="single"/>
          <w:lang w:val="fr-FR"/>
        </w:rPr>
        <w:t xml:space="preserve"> for </w:t>
      </w:r>
      <w:proofErr w:type="spellStart"/>
      <w:r w:rsidR="0041357D" w:rsidRPr="00931FC8">
        <w:rPr>
          <w:b/>
          <w:bCs/>
          <w:u w:val="single"/>
          <w:lang w:val="fr-FR"/>
        </w:rPr>
        <w:t>alterity</w:t>
      </w:r>
      <w:proofErr w:type="spellEnd"/>
      <w:r w:rsidR="0041357D" w:rsidRPr="00931FC8">
        <w:rPr>
          <w:b/>
          <w:bCs/>
          <w:u w:val="single"/>
          <w:lang w:val="fr-FR"/>
        </w:rPr>
        <w:t> :</w:t>
      </w:r>
    </w:p>
    <w:p w14:paraId="170B56A5" w14:textId="6BCD754E" w:rsidR="00577A36" w:rsidRPr="00931FC8" w:rsidRDefault="00577A36" w:rsidP="008D5DC6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 xml:space="preserve">Chair : </w:t>
      </w:r>
      <w:r w:rsidR="00FA418B">
        <w:rPr>
          <w:b/>
          <w:bCs/>
          <w:u w:val="single"/>
          <w:lang w:val="fr-FR"/>
        </w:rPr>
        <w:t xml:space="preserve">Loubna </w:t>
      </w:r>
      <w:proofErr w:type="spellStart"/>
      <w:r w:rsidR="00FA418B">
        <w:rPr>
          <w:b/>
          <w:bCs/>
          <w:u w:val="single"/>
          <w:lang w:val="fr-FR"/>
        </w:rPr>
        <w:t>Abahani</w:t>
      </w:r>
      <w:proofErr w:type="spellEnd"/>
    </w:p>
    <w:p w14:paraId="09266A4C" w14:textId="4CD5F341" w:rsidR="008D5DC6" w:rsidRDefault="008D5DC6" w:rsidP="008D5DC6">
      <w:pPr>
        <w:rPr>
          <w:lang w:val="fr-FR"/>
        </w:rPr>
      </w:pPr>
      <w:proofErr w:type="spellStart"/>
      <w:r>
        <w:rPr>
          <w:lang w:val="fr-FR"/>
        </w:rPr>
        <w:t>Majda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Mefta</w:t>
      </w:r>
      <w:r w:rsidR="00C67D4D">
        <w:rPr>
          <w:lang w:val="fr-FR"/>
        </w:rPr>
        <w:t>h</w:t>
      </w:r>
      <w:r>
        <w:rPr>
          <w:lang w:val="fr-FR"/>
        </w:rPr>
        <w:t>i</w:t>
      </w:r>
      <w:proofErr w:type="spellEnd"/>
      <w:r>
        <w:rPr>
          <w:lang w:val="fr-FR"/>
        </w:rPr>
        <w:t xml:space="preserve"> : Université </w:t>
      </w:r>
      <w:proofErr w:type="spellStart"/>
      <w:r>
        <w:rPr>
          <w:lang w:val="fr-FR"/>
        </w:rPr>
        <w:t>Chaouib</w:t>
      </w:r>
      <w:proofErr w:type="spellEnd"/>
      <w:r>
        <w:rPr>
          <w:lang w:val="fr-FR"/>
        </w:rPr>
        <w:t xml:space="preserve"> </w:t>
      </w:r>
      <w:proofErr w:type="gramStart"/>
      <w:r>
        <w:rPr>
          <w:lang w:val="fr-FR"/>
        </w:rPr>
        <w:t>Doukkali:</w:t>
      </w:r>
      <w:proofErr w:type="gramEnd"/>
      <w:r>
        <w:rPr>
          <w:lang w:val="fr-FR"/>
        </w:rPr>
        <w:t xml:space="preserve"> </w:t>
      </w:r>
    </w:p>
    <w:p w14:paraId="79E793B5" w14:textId="58B80830" w:rsidR="008D5DC6" w:rsidRDefault="008D5DC6" w:rsidP="008D5DC6">
      <w:pPr>
        <w:rPr>
          <w:lang w:val="fr-FR"/>
        </w:rPr>
      </w:pPr>
      <w:r>
        <w:rPr>
          <w:lang w:val="fr-FR"/>
        </w:rPr>
        <w:t>‘</w:t>
      </w:r>
      <w:r w:rsidRPr="008D5DC6">
        <w:rPr>
          <w:lang w:val="fr-FR"/>
        </w:rPr>
        <w:t xml:space="preserve">La quête du « chez soi » ou comment habiter un espace de négociation entre altérité et manque dans </w:t>
      </w:r>
      <w:r w:rsidRPr="008D5DC6">
        <w:rPr>
          <w:i/>
          <w:iCs/>
          <w:lang w:val="fr-FR"/>
        </w:rPr>
        <w:t>Faire l’amour</w:t>
      </w:r>
      <w:r w:rsidRPr="008D5DC6">
        <w:rPr>
          <w:lang w:val="fr-FR"/>
        </w:rPr>
        <w:t xml:space="preserve"> de Jean Philippe Toussaint</w:t>
      </w:r>
      <w:r>
        <w:rPr>
          <w:lang w:val="fr-FR"/>
        </w:rPr>
        <w:t>’</w:t>
      </w:r>
    </w:p>
    <w:p w14:paraId="2F5A2721" w14:textId="52AAF5AF" w:rsidR="00304F5A" w:rsidRDefault="00304F5A" w:rsidP="008D5DC6">
      <w:pPr>
        <w:rPr>
          <w:lang w:val="en-GB"/>
        </w:rPr>
      </w:pPr>
      <w:proofErr w:type="spellStart"/>
      <w:r w:rsidRPr="00304F5A">
        <w:rPr>
          <w:lang w:val="en-GB"/>
        </w:rPr>
        <w:t>Sawel</w:t>
      </w:r>
      <w:proofErr w:type="spellEnd"/>
      <w:r w:rsidRPr="00304F5A">
        <w:rPr>
          <w:lang w:val="en-GB"/>
        </w:rPr>
        <w:t xml:space="preserve"> </w:t>
      </w:r>
      <w:proofErr w:type="spellStart"/>
      <w:proofErr w:type="gramStart"/>
      <w:r w:rsidRPr="00304F5A">
        <w:rPr>
          <w:lang w:val="en-GB"/>
        </w:rPr>
        <w:t>Awuni</w:t>
      </w:r>
      <w:proofErr w:type="spellEnd"/>
      <w:r w:rsidRPr="00304F5A">
        <w:rPr>
          <w:lang w:val="en-GB"/>
        </w:rPr>
        <w:t> :</w:t>
      </w:r>
      <w:proofErr w:type="gramEnd"/>
      <w:r w:rsidRPr="00304F5A">
        <w:rPr>
          <w:lang w:val="en-GB"/>
        </w:rPr>
        <w:t xml:space="preserve"> University of </w:t>
      </w:r>
      <w:r>
        <w:rPr>
          <w:lang w:val="en-GB"/>
        </w:rPr>
        <w:t xml:space="preserve">Mississippi: </w:t>
      </w:r>
    </w:p>
    <w:p w14:paraId="6BC4D9FA" w14:textId="0E0D001C" w:rsidR="00304F5A" w:rsidRPr="008D5DC6" w:rsidRDefault="00304F5A" w:rsidP="008D5DC6">
      <w:pPr>
        <w:rPr>
          <w:lang w:val="fr-FR"/>
        </w:rPr>
      </w:pPr>
      <w:r w:rsidRPr="00BC3387">
        <w:rPr>
          <w:lang w:val="fr-FR"/>
        </w:rPr>
        <w:t>‘</w:t>
      </w:r>
      <w:r w:rsidR="00BC3387" w:rsidRPr="00BC3387">
        <w:rPr>
          <w:lang w:val="fr-FR"/>
        </w:rPr>
        <w:t xml:space="preserve">"La Guerre des Œufs Contre les Pierres" : La Bataille pour la Justice comme une Équation Impossible dans </w:t>
      </w:r>
      <w:r w:rsidR="00BC3387" w:rsidRPr="00BC3387">
        <w:rPr>
          <w:i/>
          <w:iCs/>
          <w:lang w:val="fr-FR"/>
        </w:rPr>
        <w:t>Les bouts de bois de Dieu’</w:t>
      </w:r>
    </w:p>
    <w:p w14:paraId="271E3C01" w14:textId="216E9C68" w:rsidR="2AF0B9FB" w:rsidRDefault="00EA1E9D" w:rsidP="00D36B94">
      <w:pPr>
        <w:rPr>
          <w:lang w:val="fr-FR"/>
        </w:rPr>
      </w:pPr>
      <w:proofErr w:type="spellStart"/>
      <w:r>
        <w:rPr>
          <w:lang w:val="fr-FR"/>
        </w:rPr>
        <w:t>Wissal</w:t>
      </w:r>
      <w:proofErr w:type="spellEnd"/>
      <w:r>
        <w:rPr>
          <w:lang w:val="fr-FR"/>
        </w:rPr>
        <w:t xml:space="preserve"> </w:t>
      </w:r>
      <w:proofErr w:type="spellStart"/>
      <w:r>
        <w:rPr>
          <w:lang w:val="fr-FR"/>
        </w:rPr>
        <w:t>Oualdou</w:t>
      </w:r>
      <w:proofErr w:type="spellEnd"/>
      <w:r>
        <w:rPr>
          <w:lang w:val="fr-FR"/>
        </w:rPr>
        <w:t xml:space="preserve"> : </w:t>
      </w:r>
      <w:r w:rsidR="00D36B94" w:rsidRPr="00D36B94">
        <w:rPr>
          <w:lang w:val="fr-FR"/>
        </w:rPr>
        <w:t>l’Université</w:t>
      </w:r>
      <w:r w:rsidR="00D36B94">
        <w:rPr>
          <w:lang w:val="fr-FR"/>
        </w:rPr>
        <w:t xml:space="preserve"> </w:t>
      </w:r>
      <w:r w:rsidR="00D36B94" w:rsidRPr="00D36B94">
        <w:rPr>
          <w:lang w:val="fr-FR"/>
        </w:rPr>
        <w:t>Mohammed V de Rabat</w:t>
      </w:r>
    </w:p>
    <w:p w14:paraId="1266EF2B" w14:textId="289C2EFC" w:rsidR="000D3649" w:rsidRDefault="00931FC8" w:rsidP="00D36B94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B5DA45" wp14:editId="235544A3">
                <wp:simplePos x="0" y="0"/>
                <wp:positionH relativeFrom="column">
                  <wp:posOffset>-1097280</wp:posOffset>
                </wp:positionH>
                <wp:positionV relativeFrom="paragraph">
                  <wp:posOffset>421005</wp:posOffset>
                </wp:positionV>
                <wp:extent cx="8130540" cy="38100"/>
                <wp:effectExtent l="0" t="0" r="22860" b="19050"/>
                <wp:wrapNone/>
                <wp:docPr id="551306941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3054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B03D8D" id="Straight Connector 5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4pt,33.15pt" to="553.8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="00C06F8F">
        <w:rPr>
          <w:lang w:val="fr-FR"/>
        </w:rPr>
        <w:t xml:space="preserve">La Suède comme espace de renaissance dans </w:t>
      </w:r>
      <w:r w:rsidR="00C06F8F" w:rsidRPr="00931FC8">
        <w:rPr>
          <w:i/>
          <w:iCs/>
          <w:lang w:val="fr-FR"/>
        </w:rPr>
        <w:t xml:space="preserve">Un Été </w:t>
      </w:r>
      <w:r w:rsidR="000D3649" w:rsidRPr="00931FC8">
        <w:rPr>
          <w:i/>
          <w:iCs/>
          <w:lang w:val="fr-FR"/>
        </w:rPr>
        <w:t>à Stockholm</w:t>
      </w:r>
      <w:r w:rsidR="000D3649">
        <w:rPr>
          <w:lang w:val="fr-FR"/>
        </w:rPr>
        <w:t xml:space="preserve"> d’</w:t>
      </w:r>
      <w:proofErr w:type="spellStart"/>
      <w:r w:rsidR="000D3649">
        <w:rPr>
          <w:lang w:val="fr-FR"/>
        </w:rPr>
        <w:t>Adbelkébir</w:t>
      </w:r>
      <w:proofErr w:type="spellEnd"/>
      <w:r w:rsidR="000D3649">
        <w:rPr>
          <w:lang w:val="fr-FR"/>
        </w:rPr>
        <w:t xml:space="preserve"> Khatibi</w:t>
      </w:r>
    </w:p>
    <w:p w14:paraId="70F71C75" w14:textId="77777777" w:rsidR="00931FC8" w:rsidRDefault="00931FC8" w:rsidP="00D36B94">
      <w:pPr>
        <w:rPr>
          <w:b/>
          <w:bCs/>
          <w:lang w:val="fr-FR"/>
        </w:rPr>
      </w:pPr>
    </w:p>
    <w:p w14:paraId="00F6B023" w14:textId="6240CCFA" w:rsidR="00A4361D" w:rsidRDefault="00931FC8" w:rsidP="00D36B94">
      <w:pPr>
        <w:rPr>
          <w:b/>
          <w:bCs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70C3E7" wp14:editId="6B0480AA">
                <wp:simplePos x="0" y="0"/>
                <wp:positionH relativeFrom="page">
                  <wp:align>left</wp:align>
                </wp:positionH>
                <wp:positionV relativeFrom="paragraph">
                  <wp:posOffset>356870</wp:posOffset>
                </wp:positionV>
                <wp:extent cx="8823960" cy="7620"/>
                <wp:effectExtent l="0" t="0" r="34290" b="30480"/>
                <wp:wrapNone/>
                <wp:docPr id="51461293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239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0F28E2" id="Straight Connector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8.1pt" to="694.8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" strokecolor="windowText" strokeweight=".5pt">
                <v:stroke joinstyle="miter"/>
                <w10:wrap anchorx="page"/>
              </v:line>
            </w:pict>
          </mc:Fallback>
        </mc:AlternateContent>
      </w:r>
      <w:r w:rsidR="00A4361D" w:rsidRPr="00A4361D">
        <w:rPr>
          <w:b/>
          <w:bCs/>
          <w:lang w:val="fr-FR"/>
        </w:rPr>
        <w:t xml:space="preserve">16.30-16.45 </w:t>
      </w:r>
      <w:proofErr w:type="spellStart"/>
      <w:r w:rsidR="00A4361D" w:rsidRPr="00A4361D">
        <w:rPr>
          <w:b/>
          <w:bCs/>
          <w:lang w:val="fr-FR"/>
        </w:rPr>
        <w:t>Pause café</w:t>
      </w:r>
      <w:proofErr w:type="spellEnd"/>
    </w:p>
    <w:p w14:paraId="67FA5BC6" w14:textId="2DF9C67F" w:rsidR="00931FC8" w:rsidRDefault="00931FC8" w:rsidP="00D36B94">
      <w:pPr>
        <w:rPr>
          <w:b/>
          <w:bCs/>
          <w:lang w:val="fr-FR"/>
        </w:rPr>
      </w:pPr>
    </w:p>
    <w:p w14:paraId="0466FD01" w14:textId="7F63B112" w:rsidR="00A4361D" w:rsidRDefault="00242BD8" w:rsidP="00D36B94">
      <w:pPr>
        <w:rPr>
          <w:b/>
          <w:bCs/>
          <w:u w:val="single"/>
          <w:lang w:val="fr-FR"/>
        </w:rPr>
      </w:pPr>
      <w:r w:rsidRPr="00931FC8">
        <w:rPr>
          <w:b/>
          <w:bCs/>
          <w:u w:val="single"/>
          <w:lang w:val="fr-FR"/>
        </w:rPr>
        <w:t>16.45-1</w:t>
      </w:r>
      <w:r w:rsidR="00845BA5" w:rsidRPr="00931FC8">
        <w:rPr>
          <w:b/>
          <w:bCs/>
          <w:u w:val="single"/>
          <w:lang w:val="fr-FR"/>
        </w:rPr>
        <w:t>7.4</w:t>
      </w:r>
      <w:r w:rsidR="00931FC8" w:rsidRPr="00931FC8">
        <w:rPr>
          <w:b/>
          <w:bCs/>
          <w:u w:val="single"/>
          <w:lang w:val="fr-FR"/>
        </w:rPr>
        <w:t>5</w:t>
      </w:r>
      <w:r w:rsidR="00845BA5" w:rsidRPr="00931FC8">
        <w:rPr>
          <w:b/>
          <w:bCs/>
          <w:u w:val="single"/>
          <w:lang w:val="fr-FR"/>
        </w:rPr>
        <w:t xml:space="preserve"> : </w:t>
      </w:r>
      <w:r w:rsidR="00550E32" w:rsidRPr="00931FC8">
        <w:rPr>
          <w:b/>
          <w:bCs/>
          <w:u w:val="single"/>
          <w:lang w:val="fr-FR"/>
        </w:rPr>
        <w:t xml:space="preserve">PG </w:t>
      </w:r>
      <w:r w:rsidR="00931FC8" w:rsidRPr="00931FC8">
        <w:rPr>
          <w:b/>
          <w:bCs/>
          <w:u w:val="single"/>
          <w:lang w:val="fr-FR"/>
        </w:rPr>
        <w:t>Training Session</w:t>
      </w:r>
      <w:r w:rsidR="00550E32" w:rsidRPr="00931FC8">
        <w:rPr>
          <w:b/>
          <w:bCs/>
          <w:u w:val="single"/>
          <w:lang w:val="fr-FR"/>
        </w:rPr>
        <w:t xml:space="preserve"> : </w:t>
      </w:r>
      <w:r w:rsidR="002B4C47" w:rsidRPr="00931FC8">
        <w:rPr>
          <w:b/>
          <w:bCs/>
          <w:u w:val="single"/>
          <w:lang w:val="fr-FR"/>
        </w:rPr>
        <w:t xml:space="preserve">Dr Driss </w:t>
      </w:r>
      <w:proofErr w:type="spellStart"/>
      <w:r w:rsidR="002B4C47" w:rsidRPr="00931FC8">
        <w:rPr>
          <w:b/>
          <w:bCs/>
          <w:u w:val="single"/>
          <w:lang w:val="fr-FR"/>
        </w:rPr>
        <w:t>Louiz</w:t>
      </w:r>
      <w:proofErr w:type="spellEnd"/>
      <w:r w:rsidR="002B4C47" w:rsidRPr="00931FC8">
        <w:rPr>
          <w:b/>
          <w:bCs/>
          <w:u w:val="single"/>
          <w:lang w:val="fr-FR"/>
        </w:rPr>
        <w:t xml:space="preserve">, Université Ibn </w:t>
      </w:r>
      <w:proofErr w:type="spellStart"/>
      <w:r w:rsidR="002B4C47" w:rsidRPr="00931FC8">
        <w:rPr>
          <w:b/>
          <w:bCs/>
          <w:u w:val="single"/>
          <w:lang w:val="fr-FR"/>
        </w:rPr>
        <w:t>Tofail</w:t>
      </w:r>
      <w:proofErr w:type="spellEnd"/>
      <w:r w:rsidR="001F34D9" w:rsidRPr="00931FC8">
        <w:rPr>
          <w:b/>
          <w:bCs/>
          <w:u w:val="single"/>
          <w:lang w:val="fr-FR"/>
        </w:rPr>
        <w:t>-Kénitra Maroc</w:t>
      </w:r>
    </w:p>
    <w:p w14:paraId="0FA4256A" w14:textId="092100A2" w:rsidR="00577A36" w:rsidRPr="00931FC8" w:rsidRDefault="00577A36" w:rsidP="00D36B94">
      <w:pPr>
        <w:rPr>
          <w:b/>
          <w:bCs/>
          <w:u w:val="single"/>
          <w:lang w:val="fr-FR"/>
        </w:rPr>
      </w:pPr>
      <w:r>
        <w:rPr>
          <w:b/>
          <w:bCs/>
          <w:u w:val="single"/>
          <w:lang w:val="fr-FR"/>
        </w:rPr>
        <w:t>Chair : TBC</w:t>
      </w:r>
    </w:p>
    <w:p w14:paraId="63A574C2" w14:textId="6D4EC14D" w:rsidR="002B4C47" w:rsidRDefault="00931FC8" w:rsidP="00D36B94">
      <w:pPr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5A9DE3" wp14:editId="52F4B2E3">
                <wp:simplePos x="0" y="0"/>
                <wp:positionH relativeFrom="column">
                  <wp:posOffset>-868680</wp:posOffset>
                </wp:positionH>
                <wp:positionV relativeFrom="paragraph">
                  <wp:posOffset>370840</wp:posOffset>
                </wp:positionV>
                <wp:extent cx="7802880" cy="38100"/>
                <wp:effectExtent l="0" t="0" r="26670" b="19050"/>
                <wp:wrapNone/>
                <wp:docPr id="63070575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028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38C3B" id="Straight Connector 7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4pt,29.2pt" to="546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931FC8">
        <w:rPr>
          <w:lang w:val="fr-FR"/>
        </w:rPr>
        <w:t>‘</w:t>
      </w:r>
      <w:r w:rsidR="001F34D9" w:rsidRPr="00931FC8">
        <w:rPr>
          <w:lang w:val="fr-FR"/>
        </w:rPr>
        <w:t>Etapes de la rédaction d'une thèse de doctorat</w:t>
      </w:r>
      <w:r>
        <w:rPr>
          <w:lang w:val="fr-FR"/>
        </w:rPr>
        <w:t xml:space="preserve">’ : Conseils et </w:t>
      </w:r>
      <w:proofErr w:type="spellStart"/>
      <w:r>
        <w:rPr>
          <w:lang w:val="fr-FR"/>
        </w:rPr>
        <w:t>récommendations</w:t>
      </w:r>
      <w:proofErr w:type="spellEnd"/>
    </w:p>
    <w:p w14:paraId="0A525150" w14:textId="77777777" w:rsidR="00931FC8" w:rsidRPr="00931FC8" w:rsidRDefault="00931FC8" w:rsidP="00D36B94">
      <w:pPr>
        <w:rPr>
          <w:lang w:val="fr-FR"/>
        </w:rPr>
      </w:pPr>
    </w:p>
    <w:p w14:paraId="26C18D3B" w14:textId="4A7B2BE4" w:rsidR="002B4C47" w:rsidRPr="0030516F" w:rsidRDefault="00931FC8" w:rsidP="00D36B94">
      <w:pPr>
        <w:rPr>
          <w:b/>
          <w:bCs/>
          <w:lang w:val="en-GB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4F943B" wp14:editId="4B819355">
                <wp:simplePos x="0" y="0"/>
                <wp:positionH relativeFrom="page">
                  <wp:align>left</wp:align>
                </wp:positionH>
                <wp:positionV relativeFrom="paragraph">
                  <wp:posOffset>360045</wp:posOffset>
                </wp:positionV>
                <wp:extent cx="7955280" cy="38100"/>
                <wp:effectExtent l="0" t="0" r="26670" b="19050"/>
                <wp:wrapNone/>
                <wp:docPr id="203882221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5528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C7EED0" id="Straight Connector 8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8.35pt" to="626.4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2B4C47">
        <w:rPr>
          <w:b/>
          <w:bCs/>
          <w:lang w:val="fr-FR"/>
        </w:rPr>
        <w:t>17.45 Remerciements</w:t>
      </w:r>
    </w:p>
    <w:p w14:paraId="0B881CE0" w14:textId="77777777" w:rsidR="00931FC8" w:rsidRDefault="00931FC8" w:rsidP="00D36B94">
      <w:pPr>
        <w:rPr>
          <w:b/>
          <w:bCs/>
          <w:lang w:val="fr-FR"/>
        </w:rPr>
      </w:pPr>
    </w:p>
    <w:p w14:paraId="0C43816C" w14:textId="5E3CB9C6" w:rsidR="002B4C47" w:rsidRDefault="002B4C47" w:rsidP="00D36B94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18.00 </w:t>
      </w:r>
      <w:proofErr w:type="spellStart"/>
      <w:r>
        <w:rPr>
          <w:b/>
          <w:bCs/>
          <w:lang w:val="fr-FR"/>
        </w:rPr>
        <w:t>Conference</w:t>
      </w:r>
      <w:proofErr w:type="spellEnd"/>
      <w:r>
        <w:rPr>
          <w:b/>
          <w:bCs/>
          <w:lang w:val="fr-FR"/>
        </w:rPr>
        <w:t xml:space="preserve"> close</w:t>
      </w:r>
    </w:p>
    <w:p w14:paraId="496071D0" w14:textId="77777777" w:rsidR="00931FC8" w:rsidRPr="002B4C47" w:rsidRDefault="00931FC8" w:rsidP="00D36B94">
      <w:pPr>
        <w:rPr>
          <w:b/>
          <w:bCs/>
          <w:lang w:val="fr-FR"/>
        </w:rPr>
      </w:pPr>
    </w:p>
    <w:p w14:paraId="52306D44" w14:textId="77777777" w:rsidR="00A4361D" w:rsidRPr="002B4C47" w:rsidRDefault="00A4361D" w:rsidP="00D36B94">
      <w:pPr>
        <w:rPr>
          <w:lang w:val="fr-FR"/>
        </w:rPr>
      </w:pPr>
    </w:p>
    <w:p w14:paraId="02D12297" w14:textId="77777777" w:rsidR="0041357D" w:rsidRPr="002B4C47" w:rsidRDefault="0041357D" w:rsidP="00D36B94">
      <w:pPr>
        <w:rPr>
          <w:lang w:val="fr-FR"/>
        </w:rPr>
      </w:pPr>
    </w:p>
    <w:sectPr w:rsidR="0041357D" w:rsidRPr="002B4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F17930"/>
    <w:rsid w:val="000232C1"/>
    <w:rsid w:val="000402B9"/>
    <w:rsid w:val="000834B5"/>
    <w:rsid w:val="000A4896"/>
    <w:rsid w:val="000D3649"/>
    <w:rsid w:val="00195A33"/>
    <w:rsid w:val="001F34D9"/>
    <w:rsid w:val="0020602D"/>
    <w:rsid w:val="00242BD8"/>
    <w:rsid w:val="002B4C47"/>
    <w:rsid w:val="00304F5A"/>
    <w:rsid w:val="0030516F"/>
    <w:rsid w:val="003A6DB5"/>
    <w:rsid w:val="0041357D"/>
    <w:rsid w:val="00456894"/>
    <w:rsid w:val="004A51DB"/>
    <w:rsid w:val="004C4CD5"/>
    <w:rsid w:val="004D2F3F"/>
    <w:rsid w:val="004F241A"/>
    <w:rsid w:val="004F317B"/>
    <w:rsid w:val="00550E32"/>
    <w:rsid w:val="005541C1"/>
    <w:rsid w:val="00577A36"/>
    <w:rsid w:val="005B2140"/>
    <w:rsid w:val="005C1C09"/>
    <w:rsid w:val="005F0EDF"/>
    <w:rsid w:val="006C6F78"/>
    <w:rsid w:val="006D04E1"/>
    <w:rsid w:val="006F4585"/>
    <w:rsid w:val="00736DA0"/>
    <w:rsid w:val="00743991"/>
    <w:rsid w:val="00756A89"/>
    <w:rsid w:val="007D2F5C"/>
    <w:rsid w:val="00845BA5"/>
    <w:rsid w:val="0086378D"/>
    <w:rsid w:val="00887E0F"/>
    <w:rsid w:val="008A2B3C"/>
    <w:rsid w:val="008A5480"/>
    <w:rsid w:val="008D5DC6"/>
    <w:rsid w:val="00905466"/>
    <w:rsid w:val="00931FC8"/>
    <w:rsid w:val="009C79C3"/>
    <w:rsid w:val="00A27019"/>
    <w:rsid w:val="00A4361D"/>
    <w:rsid w:val="00A50954"/>
    <w:rsid w:val="00A95F9A"/>
    <w:rsid w:val="00AE0528"/>
    <w:rsid w:val="00BB07E4"/>
    <w:rsid w:val="00BC3387"/>
    <w:rsid w:val="00C06F8F"/>
    <w:rsid w:val="00C67D4D"/>
    <w:rsid w:val="00C86033"/>
    <w:rsid w:val="00CB3FF8"/>
    <w:rsid w:val="00CF0D08"/>
    <w:rsid w:val="00D049FF"/>
    <w:rsid w:val="00D13DC5"/>
    <w:rsid w:val="00D24203"/>
    <w:rsid w:val="00D32D37"/>
    <w:rsid w:val="00D36B94"/>
    <w:rsid w:val="00D86E8C"/>
    <w:rsid w:val="00DE2DFE"/>
    <w:rsid w:val="00E01E34"/>
    <w:rsid w:val="00E616E2"/>
    <w:rsid w:val="00EA1E9D"/>
    <w:rsid w:val="00EB7731"/>
    <w:rsid w:val="00F875A1"/>
    <w:rsid w:val="00FA1676"/>
    <w:rsid w:val="00FA418B"/>
    <w:rsid w:val="00FD402A"/>
    <w:rsid w:val="1C914EFF"/>
    <w:rsid w:val="1D189BE9"/>
    <w:rsid w:val="1D6A087C"/>
    <w:rsid w:val="1E57B3FF"/>
    <w:rsid w:val="2AF0B9FB"/>
    <w:rsid w:val="2E0CF06B"/>
    <w:rsid w:val="31C30A61"/>
    <w:rsid w:val="511FE003"/>
    <w:rsid w:val="52E573B0"/>
    <w:rsid w:val="533A1E21"/>
    <w:rsid w:val="5E8E02B8"/>
    <w:rsid w:val="630B8D76"/>
    <w:rsid w:val="63F17930"/>
    <w:rsid w:val="660E12D6"/>
    <w:rsid w:val="6E8E95EB"/>
    <w:rsid w:val="7386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F17930"/>
  <w15:chartTrackingRefBased/>
  <w15:docId w15:val="{A23DA64D-D7E2-4C04-A3F3-355234715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0402B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deffi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5C790F3916942843DC68AC2A9B349" ma:contentTypeVersion="18" ma:contentTypeDescription="Create a new document." ma:contentTypeScope="" ma:versionID="f2aa6fb36a7fefd2cfe7ca31b466a1d0">
  <xsd:schema xmlns:xsd="http://www.w3.org/2001/XMLSchema" xmlns:xs="http://www.w3.org/2001/XMLSchema" xmlns:p="http://schemas.microsoft.com/office/2006/metadata/properties" xmlns:ns3="f5160233-1707-4f62-ba14-bc69974a905b" xmlns:ns4="b59a1627-cbc0-4139-9b00-fd3393336b0b" targetNamespace="http://schemas.microsoft.com/office/2006/metadata/properties" ma:root="true" ma:fieldsID="682abe8ea0b6f2ea85703da2c1dfe058" ns3:_="" ns4:_="">
    <xsd:import namespace="f5160233-1707-4f62-ba14-bc69974a905b"/>
    <xsd:import namespace="b59a1627-cbc0-4139-9b00-fd3393336b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60233-1707-4f62-ba14-bc69974a90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9a1627-cbc0-4139-9b00-fd3393336b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160233-1707-4f62-ba14-bc69974a905b" xsi:nil="true"/>
  </documentManagement>
</p:properties>
</file>

<file path=customXml/itemProps1.xml><?xml version="1.0" encoding="utf-8"?>
<ds:datastoreItem xmlns:ds="http://schemas.openxmlformats.org/officeDocument/2006/customXml" ds:itemID="{49363482-BCF5-466C-A63B-167A8704C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60233-1707-4f62-ba14-bc69974a905b"/>
    <ds:schemaRef ds:uri="b59a1627-cbc0-4139-9b00-fd3393336b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84035A-BD42-4501-B382-9C5F60671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2BBC5-BA04-4209-8213-4AAE07E618C4}">
  <ds:schemaRefs>
    <ds:schemaRef ds:uri="http://schemas.microsoft.com/office/2006/metadata/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b59a1627-cbc0-4139-9b00-fd3393336b0b"/>
    <ds:schemaRef ds:uri="f5160233-1707-4f62-ba14-bc69974a905b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491</Words>
  <Characters>2868</Characters>
  <Application>Microsoft Office Word</Application>
  <DocSecurity>0</DocSecurity>
  <Lines>82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McShane</dc:creator>
  <cp:keywords/>
  <dc:description/>
  <cp:lastModifiedBy>Lauren McS</cp:lastModifiedBy>
  <cp:revision>2</cp:revision>
  <dcterms:created xsi:type="dcterms:W3CDTF">2024-09-16T15:04:00Z</dcterms:created>
  <dcterms:modified xsi:type="dcterms:W3CDTF">2024-09-16T15:04:00Z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bd7f9a758e708a83a20dc609639d50d3524599f0491b1294d41851a0957d4b2a</vt:lpwstr>
  </property>
  <property fmtid="{D5CDD505-2E9C-101B-9397-08002B2CF9AE}" pid="3" name="ContentTypeId">
    <vt:lpwstr>0x010100E545C790F3916942843DC68AC2A9B349</vt:lpwstr>
  </property>
</Properties>
</file>